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03F" w:rsidRDefault="00DB303F" w:rsidP="00DB303F">
      <w:pPr>
        <w:pStyle w:val="Textoindependiente"/>
        <w:jc w:val="center"/>
        <w:rPr>
          <w:rFonts w:ascii="Helvetica" w:hAnsi="Helvetica"/>
          <w:b/>
          <w:bCs/>
          <w:sz w:val="24"/>
          <w:szCs w:val="24"/>
          <w:u w:val="single"/>
          <w:lang w:val="es-AR"/>
        </w:rPr>
      </w:pPr>
      <w:r w:rsidRPr="0026449F">
        <w:rPr>
          <w:rFonts w:ascii="Helvetica" w:hAnsi="Helvetica"/>
          <w:b/>
          <w:bCs/>
          <w:sz w:val="24"/>
          <w:szCs w:val="24"/>
          <w:u w:val="single"/>
        </w:rPr>
        <w:t>SECRETARIA DE COMERCIO</w:t>
      </w:r>
    </w:p>
    <w:p w:rsidR="00DB303F" w:rsidRDefault="00DB303F" w:rsidP="00DB303F">
      <w:pPr>
        <w:pStyle w:val="Textoindependiente"/>
        <w:jc w:val="center"/>
        <w:rPr>
          <w:rFonts w:ascii="Helvetica" w:hAnsi="Helvetica"/>
          <w:b/>
          <w:bCs/>
          <w:sz w:val="24"/>
          <w:szCs w:val="24"/>
          <w:u w:val="single"/>
          <w:lang w:val="es-AR"/>
        </w:rPr>
      </w:pPr>
      <w:r>
        <w:rPr>
          <w:rFonts w:ascii="Helvetica" w:hAnsi="Helvetica"/>
          <w:b/>
          <w:bCs/>
          <w:sz w:val="24"/>
          <w:szCs w:val="24"/>
        </w:rPr>
        <w:t xml:space="preserve"> Instructi</w:t>
      </w:r>
      <w:r>
        <w:rPr>
          <w:rFonts w:ascii="Helvetica" w:hAnsi="Helvetica"/>
          <w:b/>
          <w:bCs/>
          <w:sz w:val="24"/>
          <w:szCs w:val="24"/>
        </w:rPr>
        <w:t>vo para la presentación</w:t>
      </w:r>
      <w:r>
        <w:rPr>
          <w:rFonts w:ascii="Helvetica" w:hAnsi="Helvetica"/>
          <w:b/>
          <w:bCs/>
          <w:sz w:val="24"/>
          <w:szCs w:val="24"/>
        </w:rPr>
        <w:t xml:space="preserve"> – Formularios.</w:t>
      </w:r>
    </w:p>
    <w:p w:rsidR="00DB303F" w:rsidRDefault="00DB303F" w:rsidP="00DB303F">
      <w:pPr>
        <w:pStyle w:val="Textoindependiente"/>
        <w:rPr>
          <w:rFonts w:ascii="Helvetica" w:hAnsi="Helvetica"/>
          <w:b/>
          <w:bCs/>
          <w:sz w:val="24"/>
          <w:szCs w:val="24"/>
          <w:u w:val="single"/>
          <w:lang w:val="es-AR"/>
        </w:rPr>
      </w:pPr>
    </w:p>
    <w:p w:rsidR="00DB303F" w:rsidRPr="000E00F6" w:rsidRDefault="00DB303F" w:rsidP="00DB303F">
      <w:pPr>
        <w:pStyle w:val="Textoindependiente"/>
        <w:rPr>
          <w:rFonts w:ascii="Helvetica" w:hAnsi="Helvetica"/>
          <w:b/>
          <w:bCs/>
          <w:sz w:val="24"/>
          <w:szCs w:val="24"/>
          <w:u w:val="single"/>
        </w:rPr>
      </w:pPr>
      <w:r w:rsidRPr="000E00F6">
        <w:rPr>
          <w:rFonts w:ascii="Helvetica" w:hAnsi="Helvetica"/>
          <w:b/>
          <w:bCs/>
          <w:sz w:val="24"/>
          <w:szCs w:val="24"/>
          <w:u w:val="single"/>
        </w:rPr>
        <w:t xml:space="preserve">Estimados Asociados: </w:t>
      </w:r>
    </w:p>
    <w:p w:rsidR="00DB303F" w:rsidRPr="000E00F6" w:rsidRDefault="00DB303F" w:rsidP="00DB303F">
      <w:pPr>
        <w:pStyle w:val="Textoindependiente"/>
        <w:rPr>
          <w:rFonts w:ascii="Helvetica" w:hAnsi="Helvetica"/>
          <w:b/>
          <w:bCs/>
          <w:sz w:val="24"/>
          <w:szCs w:val="24"/>
          <w:u w:val="single"/>
        </w:rPr>
      </w:pPr>
    </w:p>
    <w:p w:rsidR="00DB303F" w:rsidRDefault="00DB303F" w:rsidP="00DB303F">
      <w:pPr>
        <w:tabs>
          <w:tab w:val="num" w:pos="720"/>
        </w:tabs>
        <w:spacing w:line="360" w:lineRule="auto"/>
        <w:ind w:firstLine="2268"/>
        <w:jc w:val="both"/>
        <w:rPr>
          <w:rFonts w:ascii="Helvetica" w:hAnsi="Helvetica" w:cs="Helvetica"/>
          <w:sz w:val="24"/>
          <w:szCs w:val="24"/>
        </w:rPr>
      </w:pPr>
      <w:r w:rsidRPr="002D28EE">
        <w:rPr>
          <w:rFonts w:ascii="Helvetica" w:hAnsi="Helvetica" w:cs="Helvetica"/>
          <w:sz w:val="24"/>
          <w:szCs w:val="24"/>
        </w:rPr>
        <w:t xml:space="preserve">Tenemos el agrado de dirigirnos a Uds. con el fin de </w:t>
      </w:r>
      <w:r>
        <w:rPr>
          <w:rFonts w:ascii="Helvetica" w:hAnsi="Helvetica" w:cs="Helvetica"/>
          <w:sz w:val="24"/>
          <w:szCs w:val="24"/>
        </w:rPr>
        <w:t>acercarles nuevamente, en función de haberse prorrogado la presentación a Secretaría de Comercio para los Institutos con Aporte de Ciudad y Provincia de Buenos Aires, al</w:t>
      </w:r>
      <w:r>
        <w:rPr>
          <w:rFonts w:ascii="Helvetica" w:hAnsi="Helvetica" w:cs="Helvetica"/>
          <w:sz w:val="24"/>
          <w:szCs w:val="24"/>
        </w:rPr>
        <w:t xml:space="preserve"> instructivo </w:t>
      </w:r>
      <w:r>
        <w:rPr>
          <w:rFonts w:ascii="Helvetica" w:hAnsi="Helvetica" w:cs="Helvetica"/>
          <w:sz w:val="24"/>
          <w:szCs w:val="24"/>
        </w:rPr>
        <w:t xml:space="preserve">para confeccionar la </w:t>
      </w:r>
      <w:proofErr w:type="spellStart"/>
      <w:r>
        <w:rPr>
          <w:rFonts w:ascii="Helvetica" w:hAnsi="Helvetica" w:cs="Helvetica"/>
          <w:sz w:val="24"/>
          <w:szCs w:val="24"/>
        </w:rPr>
        <w:t>documenación</w:t>
      </w:r>
      <w:proofErr w:type="spellEnd"/>
      <w:r>
        <w:rPr>
          <w:rFonts w:ascii="Helvetica" w:hAnsi="Helvetica" w:cs="Helvetica"/>
          <w:sz w:val="24"/>
          <w:szCs w:val="24"/>
        </w:rPr>
        <w:t xml:space="preserve"> correspondiente-</w:t>
      </w:r>
    </w:p>
    <w:p w:rsidR="00DB303F" w:rsidRDefault="00DB303F" w:rsidP="00DB303F">
      <w:pPr>
        <w:tabs>
          <w:tab w:val="num" w:pos="720"/>
        </w:tabs>
        <w:spacing w:line="360" w:lineRule="auto"/>
        <w:ind w:firstLine="2268"/>
        <w:jc w:val="both"/>
        <w:rPr>
          <w:rFonts w:ascii="Helvetica" w:hAnsi="Helvetica" w:cs="Helvetica"/>
          <w:sz w:val="24"/>
          <w:szCs w:val="24"/>
        </w:rPr>
      </w:pPr>
    </w:p>
    <w:p w:rsidR="00DB303F" w:rsidRPr="00B8337E" w:rsidRDefault="00DB303F" w:rsidP="00DB303F">
      <w:pPr>
        <w:spacing w:line="360" w:lineRule="auto"/>
        <w:jc w:val="both"/>
        <w:rPr>
          <w:rFonts w:ascii="Helvetica" w:hAnsi="Helvetica"/>
          <w:b/>
          <w:sz w:val="24"/>
          <w:szCs w:val="24"/>
          <w:u w:val="single"/>
        </w:rPr>
      </w:pPr>
      <w:r w:rsidRPr="00B8337E">
        <w:rPr>
          <w:rFonts w:ascii="Helvetica" w:hAnsi="Helvetica" w:cs="Helvetica"/>
          <w:sz w:val="24"/>
          <w:szCs w:val="24"/>
        </w:rPr>
        <w:tab/>
      </w:r>
      <w:r w:rsidRPr="00B8337E">
        <w:rPr>
          <w:rFonts w:ascii="Helvetica" w:hAnsi="Helvetica" w:cs="Helvetica"/>
          <w:sz w:val="24"/>
          <w:szCs w:val="24"/>
          <w:u w:val="single"/>
        </w:rPr>
        <w:t xml:space="preserve">Recordamos que: </w:t>
      </w:r>
    </w:p>
    <w:p w:rsidR="00DB303F" w:rsidRPr="00F86766" w:rsidRDefault="00DB303F" w:rsidP="00DB303F">
      <w:pPr>
        <w:numPr>
          <w:ilvl w:val="0"/>
          <w:numId w:val="6"/>
        </w:numPr>
        <w:spacing w:line="360" w:lineRule="auto"/>
        <w:jc w:val="both"/>
        <w:rPr>
          <w:rFonts w:ascii="Helvetica" w:hAnsi="Helvetica"/>
          <w:b/>
          <w:sz w:val="24"/>
          <w:szCs w:val="24"/>
        </w:rPr>
      </w:pPr>
      <w:r w:rsidRPr="00F86766">
        <w:rPr>
          <w:rFonts w:ascii="Helvetica" w:hAnsi="Helvetica"/>
          <w:sz w:val="24"/>
          <w:szCs w:val="24"/>
        </w:rPr>
        <w:t xml:space="preserve">Las presentaciones a Secretaría de Comercio </w:t>
      </w:r>
      <w:r w:rsidRPr="00F86766">
        <w:rPr>
          <w:rFonts w:ascii="Helvetica" w:hAnsi="Helvetica"/>
          <w:b/>
          <w:sz w:val="24"/>
          <w:szCs w:val="24"/>
        </w:rPr>
        <w:t>son obligatorias para los Niveles Inicial, Primaria y Secundaria como así también para los Institutos de Educación Especial</w:t>
      </w:r>
      <w:r>
        <w:rPr>
          <w:rFonts w:ascii="Helvetica" w:hAnsi="Helvetica"/>
          <w:b/>
          <w:sz w:val="24"/>
          <w:szCs w:val="24"/>
        </w:rPr>
        <w:t>.</w:t>
      </w:r>
    </w:p>
    <w:p w:rsidR="00DB303F" w:rsidRPr="00703986" w:rsidRDefault="00DB303F" w:rsidP="00DB303F">
      <w:pPr>
        <w:spacing w:line="360" w:lineRule="auto"/>
        <w:jc w:val="both"/>
        <w:rPr>
          <w:rFonts w:ascii="Helvetica" w:hAnsi="Helvetica"/>
          <w:sz w:val="24"/>
          <w:szCs w:val="24"/>
        </w:rPr>
      </w:pPr>
      <w:r>
        <w:rPr>
          <w:rFonts w:ascii="Helvetica" w:hAnsi="Helvetica"/>
          <w:sz w:val="24"/>
          <w:szCs w:val="24"/>
        </w:rPr>
        <w:tab/>
      </w:r>
      <w:r w:rsidRPr="00703986">
        <w:rPr>
          <w:rFonts w:ascii="Helvetica" w:hAnsi="Helvetica"/>
          <w:sz w:val="24"/>
          <w:szCs w:val="24"/>
        </w:rPr>
        <w:t>La presentación a Secretaría de Comercio</w:t>
      </w:r>
      <w:r w:rsidRPr="00703986">
        <w:rPr>
          <w:rFonts w:ascii="Helvetica" w:hAnsi="Helvetica"/>
          <w:b/>
          <w:sz w:val="24"/>
          <w:szCs w:val="24"/>
        </w:rPr>
        <w:t xml:space="preserve"> NO es obligatoria</w:t>
      </w:r>
      <w:r w:rsidRPr="00703986">
        <w:rPr>
          <w:rFonts w:ascii="Helvetica" w:hAnsi="Helvetica"/>
          <w:sz w:val="24"/>
          <w:szCs w:val="24"/>
        </w:rPr>
        <w:t xml:space="preserve"> para los niveles Terciario y Maternal.</w:t>
      </w:r>
      <w:r>
        <w:rPr>
          <w:rFonts w:ascii="Helvetica" w:hAnsi="Helvetica"/>
          <w:sz w:val="24"/>
          <w:szCs w:val="24"/>
        </w:rPr>
        <w:t xml:space="preserve"> </w:t>
      </w:r>
      <w:r w:rsidRPr="00703986">
        <w:rPr>
          <w:rFonts w:ascii="Helvetica" w:hAnsi="Helvetica"/>
          <w:sz w:val="24"/>
          <w:szCs w:val="24"/>
        </w:rPr>
        <w:t xml:space="preserve">No obstante aquellos Institutos de estos niveles que efectúen la presentación según Resolución 678/99, hacerlo de la misma manera que se venía realizando, </w:t>
      </w:r>
      <w:r w:rsidRPr="00703986">
        <w:rPr>
          <w:rFonts w:ascii="Helvetica" w:hAnsi="Helvetica"/>
          <w:b/>
          <w:sz w:val="24"/>
          <w:szCs w:val="24"/>
        </w:rPr>
        <w:t xml:space="preserve">SIN el </w:t>
      </w:r>
      <w:r>
        <w:rPr>
          <w:rFonts w:ascii="Helvetica" w:hAnsi="Helvetica"/>
          <w:b/>
          <w:sz w:val="24"/>
          <w:szCs w:val="24"/>
        </w:rPr>
        <w:t>F</w:t>
      </w:r>
      <w:r w:rsidRPr="00703986">
        <w:rPr>
          <w:rFonts w:ascii="Helvetica" w:hAnsi="Helvetica"/>
          <w:b/>
          <w:sz w:val="24"/>
          <w:szCs w:val="24"/>
        </w:rPr>
        <w:t>ormulario en Excel que se agregó el año pasado</w:t>
      </w:r>
      <w:r w:rsidRPr="00703986">
        <w:rPr>
          <w:rFonts w:ascii="Helvetica" w:hAnsi="Helvetica"/>
          <w:sz w:val="24"/>
          <w:szCs w:val="24"/>
        </w:rPr>
        <w:t xml:space="preserve">, dado que el mismo no contempla esos niveles. </w:t>
      </w:r>
    </w:p>
    <w:p w:rsidR="00DB303F" w:rsidRPr="002F6C48" w:rsidRDefault="00DB303F" w:rsidP="00DB303F">
      <w:pPr>
        <w:pStyle w:val="Textoindependiente"/>
        <w:rPr>
          <w:iCs/>
          <w:lang w:val="es-AR"/>
        </w:rPr>
      </w:pPr>
    </w:p>
    <w:p w:rsidR="00DB303F" w:rsidRPr="005F531F" w:rsidRDefault="00DB303F" w:rsidP="00DB303F">
      <w:pPr>
        <w:numPr>
          <w:ilvl w:val="0"/>
          <w:numId w:val="6"/>
        </w:numPr>
        <w:spacing w:line="360" w:lineRule="auto"/>
        <w:jc w:val="both"/>
        <w:rPr>
          <w:rFonts w:ascii="Helvetica" w:hAnsi="Helvetica" w:cs="Helvetica"/>
          <w:sz w:val="24"/>
          <w:szCs w:val="24"/>
        </w:rPr>
      </w:pPr>
      <w:r w:rsidRPr="005F531F">
        <w:rPr>
          <w:rFonts w:ascii="Helvetica" w:hAnsi="Helvetica" w:cs="Helvetica"/>
          <w:sz w:val="24"/>
          <w:szCs w:val="24"/>
        </w:rPr>
        <w:t xml:space="preserve">La documentación, ya desde el año pasado, </w:t>
      </w:r>
      <w:r w:rsidRPr="005F531F">
        <w:rPr>
          <w:rFonts w:ascii="Helvetica" w:hAnsi="Helvetica" w:cs="Helvetica"/>
          <w:b/>
          <w:sz w:val="24"/>
          <w:szCs w:val="24"/>
        </w:rPr>
        <w:t>NO se entrega más en el 4to piso</w:t>
      </w:r>
      <w:r w:rsidRPr="005F531F">
        <w:rPr>
          <w:rFonts w:ascii="Helvetica" w:hAnsi="Helvetica" w:cs="Helvetica"/>
          <w:sz w:val="24"/>
          <w:szCs w:val="24"/>
        </w:rPr>
        <w:t xml:space="preserve">, sino que </w:t>
      </w:r>
      <w:r w:rsidRPr="005F531F">
        <w:rPr>
          <w:rFonts w:ascii="Helvetica" w:hAnsi="Helvetica" w:cs="Helvetica"/>
          <w:b/>
          <w:sz w:val="24"/>
          <w:szCs w:val="24"/>
        </w:rPr>
        <w:t>se entrega directamente por mesa de entrada en PLANTA BAJA</w:t>
      </w:r>
      <w:r w:rsidRPr="005F531F">
        <w:rPr>
          <w:rFonts w:ascii="Helvetica" w:hAnsi="Helvetica" w:cs="Helvetica"/>
          <w:sz w:val="24"/>
          <w:szCs w:val="24"/>
        </w:rPr>
        <w:t>, donde al ingresar la documentación le darán un número de Expediente, sin ser previamente aprobada como se realizaba antes en el sector 8 del piso 4°.</w:t>
      </w:r>
    </w:p>
    <w:p w:rsidR="00DB303F" w:rsidRPr="009409B7" w:rsidRDefault="00DB303F" w:rsidP="00DB303F">
      <w:pPr>
        <w:jc w:val="both"/>
        <w:rPr>
          <w:rFonts w:ascii="Helvetica" w:hAnsi="Helvetica" w:cs="Helvetica"/>
          <w:sz w:val="22"/>
          <w:szCs w:val="22"/>
        </w:rPr>
      </w:pPr>
    </w:p>
    <w:p w:rsidR="00DB303F" w:rsidRPr="005F531F" w:rsidRDefault="00DB303F" w:rsidP="00DB303F">
      <w:pPr>
        <w:spacing w:line="360" w:lineRule="auto"/>
        <w:jc w:val="both"/>
        <w:rPr>
          <w:rFonts w:ascii="Helvetica" w:hAnsi="Helvetica" w:cs="Helvetica"/>
          <w:sz w:val="24"/>
          <w:szCs w:val="24"/>
        </w:rPr>
      </w:pPr>
      <w:r>
        <w:rPr>
          <w:rFonts w:ascii="Helvetica" w:hAnsi="Helvetica" w:cs="Helvetica"/>
          <w:sz w:val="24"/>
          <w:szCs w:val="24"/>
        </w:rPr>
        <w:tab/>
      </w:r>
      <w:r w:rsidRPr="005F531F">
        <w:rPr>
          <w:rFonts w:ascii="Helvetica" w:hAnsi="Helvetica" w:cs="Helvetica"/>
          <w:sz w:val="24"/>
          <w:szCs w:val="24"/>
        </w:rPr>
        <w:t>Si hubiese algún error se comunicarán de la Secretaría de Comercio al colegio directamente a fin de subsanarlo y/o requerir más información.</w:t>
      </w:r>
    </w:p>
    <w:p w:rsidR="00DB303F" w:rsidRPr="005F531F" w:rsidRDefault="00DB303F" w:rsidP="00DB303F">
      <w:pPr>
        <w:spacing w:line="360" w:lineRule="auto"/>
        <w:jc w:val="both"/>
        <w:rPr>
          <w:rFonts w:ascii="Helvetica" w:hAnsi="Helvetica" w:cs="Helvetica"/>
          <w:b/>
          <w:bCs/>
          <w:sz w:val="24"/>
          <w:szCs w:val="24"/>
        </w:rPr>
      </w:pPr>
      <w:r>
        <w:rPr>
          <w:rFonts w:ascii="Helvetica" w:hAnsi="Helvetica" w:cs="Helvetica"/>
          <w:sz w:val="24"/>
          <w:szCs w:val="24"/>
        </w:rPr>
        <w:tab/>
      </w:r>
      <w:r>
        <w:rPr>
          <w:rFonts w:ascii="Helvetica" w:hAnsi="Helvetica" w:cs="Helvetica"/>
          <w:sz w:val="24"/>
          <w:szCs w:val="24"/>
        </w:rPr>
        <w:tab/>
      </w:r>
    </w:p>
    <w:p w:rsidR="00DB303F" w:rsidRPr="00A34383" w:rsidRDefault="00DB303F" w:rsidP="00DB303F">
      <w:pPr>
        <w:jc w:val="center"/>
        <w:rPr>
          <w:rFonts w:ascii="Helvetica" w:hAnsi="Helvetica" w:cs="Helvetica"/>
          <w:b/>
          <w:sz w:val="28"/>
          <w:szCs w:val="28"/>
          <w:u w:val="single"/>
        </w:rPr>
      </w:pPr>
      <w:r w:rsidRPr="00A34383">
        <w:rPr>
          <w:rFonts w:ascii="Helvetica" w:hAnsi="Helvetica" w:cs="Helvetica"/>
          <w:b/>
          <w:sz w:val="28"/>
          <w:szCs w:val="28"/>
          <w:u w:val="single"/>
        </w:rPr>
        <w:t>Contenido de la presentación</w:t>
      </w:r>
      <w:r>
        <w:rPr>
          <w:rFonts w:ascii="Helvetica" w:hAnsi="Helvetica" w:cs="Helvetica"/>
          <w:b/>
          <w:sz w:val="28"/>
          <w:szCs w:val="28"/>
          <w:u w:val="single"/>
        </w:rPr>
        <w:t xml:space="preserve"> </w:t>
      </w:r>
    </w:p>
    <w:p w:rsidR="00DB303F" w:rsidRPr="009409B7" w:rsidRDefault="00DB303F" w:rsidP="00DB303F">
      <w:pPr>
        <w:jc w:val="both"/>
        <w:rPr>
          <w:rFonts w:ascii="Helvetica" w:hAnsi="Helvetica" w:cs="Helvetica"/>
          <w:sz w:val="22"/>
          <w:szCs w:val="22"/>
        </w:rPr>
      </w:pPr>
    </w:p>
    <w:p w:rsidR="00DB303F" w:rsidRPr="0058609C" w:rsidRDefault="00DB303F" w:rsidP="00DB303F">
      <w:pPr>
        <w:jc w:val="both"/>
        <w:rPr>
          <w:rFonts w:ascii="Helvetica" w:hAnsi="Helvetica" w:cs="Helvetica"/>
          <w:b/>
          <w:sz w:val="24"/>
          <w:szCs w:val="24"/>
        </w:rPr>
      </w:pPr>
      <w:r w:rsidRPr="0058609C">
        <w:rPr>
          <w:rFonts w:ascii="Helvetica" w:hAnsi="Helvetica" w:cs="Helvetica"/>
          <w:b/>
          <w:sz w:val="24"/>
          <w:szCs w:val="24"/>
        </w:rPr>
        <w:t>Nota dirigida a la Secretaría.</w:t>
      </w:r>
    </w:p>
    <w:p w:rsidR="00DB303F" w:rsidRPr="009409B7" w:rsidRDefault="00DB303F" w:rsidP="00DB303F">
      <w:pPr>
        <w:jc w:val="both"/>
        <w:rPr>
          <w:rFonts w:ascii="Helvetica" w:hAnsi="Helvetica" w:cs="Helvetica"/>
          <w:sz w:val="22"/>
          <w:szCs w:val="22"/>
        </w:rPr>
      </w:pPr>
    </w:p>
    <w:p w:rsidR="00DB303F" w:rsidRPr="009409B7" w:rsidRDefault="00DB303F" w:rsidP="00DB303F">
      <w:pPr>
        <w:jc w:val="both"/>
        <w:rPr>
          <w:rFonts w:ascii="Helvetica" w:hAnsi="Helvetica" w:cs="Helvetica"/>
          <w:i/>
          <w:sz w:val="22"/>
          <w:szCs w:val="22"/>
        </w:rPr>
      </w:pPr>
      <w:r w:rsidRPr="009409B7">
        <w:rPr>
          <w:rFonts w:ascii="Helvetica" w:hAnsi="Helvetica" w:cs="Helvetica"/>
          <w:i/>
          <w:sz w:val="22"/>
          <w:szCs w:val="22"/>
        </w:rPr>
        <w:t xml:space="preserve">Sres. Secretaría de Comercio </w:t>
      </w:r>
    </w:p>
    <w:p w:rsidR="00DB303F" w:rsidRPr="009409B7" w:rsidRDefault="00DB303F" w:rsidP="00DB303F">
      <w:pPr>
        <w:jc w:val="both"/>
        <w:rPr>
          <w:rFonts w:ascii="Helvetica" w:hAnsi="Helvetica" w:cs="Helvetica"/>
          <w:i/>
          <w:sz w:val="22"/>
          <w:szCs w:val="22"/>
        </w:rPr>
      </w:pPr>
      <w:r w:rsidRPr="009409B7">
        <w:rPr>
          <w:rFonts w:ascii="Helvetica" w:hAnsi="Helvetica" w:cs="Helvetica"/>
          <w:i/>
          <w:sz w:val="22"/>
          <w:szCs w:val="22"/>
        </w:rPr>
        <w:t>Presente</w:t>
      </w:r>
    </w:p>
    <w:p w:rsidR="00DB303F" w:rsidRPr="009409B7" w:rsidRDefault="00DB303F" w:rsidP="00DB303F">
      <w:pPr>
        <w:jc w:val="both"/>
        <w:rPr>
          <w:rFonts w:ascii="Helvetica" w:hAnsi="Helvetica" w:cs="Helvetica"/>
          <w:i/>
          <w:sz w:val="22"/>
          <w:szCs w:val="22"/>
        </w:rPr>
      </w:pPr>
    </w:p>
    <w:p w:rsidR="00DB303F" w:rsidRPr="009409B7" w:rsidRDefault="00DB303F" w:rsidP="00DB303F">
      <w:pPr>
        <w:jc w:val="both"/>
        <w:rPr>
          <w:rFonts w:ascii="Helvetica" w:hAnsi="Helvetica" w:cs="Helvetica"/>
          <w:i/>
          <w:sz w:val="22"/>
          <w:szCs w:val="22"/>
        </w:rPr>
      </w:pPr>
      <w:r w:rsidRPr="009409B7">
        <w:rPr>
          <w:rFonts w:ascii="Helvetica" w:hAnsi="Helvetica" w:cs="Helvetica"/>
          <w:i/>
          <w:sz w:val="22"/>
          <w:szCs w:val="22"/>
        </w:rPr>
        <w:t>“Tenemos el agrado de dirigirnos a Uds. adjuntando de acuerdo a disposiciones vigentes:</w:t>
      </w:r>
    </w:p>
    <w:p w:rsidR="00DB303F" w:rsidRPr="009409B7" w:rsidRDefault="00DB303F" w:rsidP="00DB303F">
      <w:pPr>
        <w:jc w:val="both"/>
        <w:rPr>
          <w:rFonts w:ascii="Helvetica" w:hAnsi="Helvetica" w:cs="Helvetica"/>
          <w:i/>
          <w:sz w:val="22"/>
          <w:szCs w:val="22"/>
        </w:rPr>
      </w:pPr>
    </w:p>
    <w:p w:rsidR="00DB303F" w:rsidRPr="00D414FE" w:rsidRDefault="00DB303F" w:rsidP="00DB303F">
      <w:pPr>
        <w:numPr>
          <w:ilvl w:val="0"/>
          <w:numId w:val="3"/>
        </w:numPr>
        <w:jc w:val="both"/>
        <w:rPr>
          <w:rFonts w:ascii="Helvetica" w:hAnsi="Helvetica" w:cs="Helvetica"/>
          <w:sz w:val="22"/>
          <w:szCs w:val="22"/>
        </w:rPr>
      </w:pPr>
      <w:r w:rsidRPr="00D414FE">
        <w:rPr>
          <w:rFonts w:ascii="Helvetica" w:hAnsi="Helvetica" w:cs="Helvetica"/>
          <w:sz w:val="22"/>
          <w:szCs w:val="22"/>
        </w:rPr>
        <w:t xml:space="preserve">Copia de la </w:t>
      </w:r>
      <w:r w:rsidRPr="005F531F">
        <w:rPr>
          <w:rFonts w:ascii="Helvetica" w:hAnsi="Helvetica" w:cs="Helvetica"/>
          <w:sz w:val="22"/>
          <w:szCs w:val="22"/>
          <w:u w:val="single"/>
        </w:rPr>
        <w:t>notificación a los padres de las condiciones de matriculación, aranceles y pagos correspondientes al año 2018</w:t>
      </w:r>
      <w:r w:rsidRPr="00D414FE">
        <w:rPr>
          <w:rFonts w:ascii="Helvetica" w:hAnsi="Helvetica" w:cs="Helvetica"/>
          <w:sz w:val="22"/>
          <w:szCs w:val="22"/>
        </w:rPr>
        <w:t>,</w:t>
      </w:r>
    </w:p>
    <w:p w:rsidR="00DB303F" w:rsidRPr="00D414FE" w:rsidRDefault="00DB303F" w:rsidP="00DB303F">
      <w:pPr>
        <w:numPr>
          <w:ilvl w:val="0"/>
          <w:numId w:val="3"/>
        </w:numPr>
        <w:jc w:val="both"/>
        <w:rPr>
          <w:rFonts w:ascii="Helvetica" w:hAnsi="Helvetica" w:cs="Helvetica"/>
          <w:sz w:val="22"/>
          <w:szCs w:val="22"/>
        </w:rPr>
      </w:pPr>
      <w:r w:rsidRPr="00D414FE">
        <w:rPr>
          <w:rFonts w:ascii="Helvetica" w:hAnsi="Helvetica" w:cs="Helvetica"/>
          <w:sz w:val="22"/>
          <w:szCs w:val="22"/>
        </w:rPr>
        <w:t xml:space="preserve"> Copia de un recibo de aranceles del presente mes.</w:t>
      </w:r>
    </w:p>
    <w:p w:rsidR="00DB303F" w:rsidRPr="00D414FE" w:rsidRDefault="00DB303F" w:rsidP="00DB303F">
      <w:pPr>
        <w:numPr>
          <w:ilvl w:val="0"/>
          <w:numId w:val="3"/>
        </w:numPr>
        <w:jc w:val="both"/>
        <w:rPr>
          <w:rFonts w:ascii="Helvetica" w:hAnsi="Helvetica" w:cs="Helvetica"/>
          <w:sz w:val="22"/>
          <w:szCs w:val="22"/>
        </w:rPr>
      </w:pPr>
      <w:r w:rsidRPr="00D414FE">
        <w:rPr>
          <w:rFonts w:ascii="Helvetica" w:hAnsi="Helvetica" w:cs="Helvetica"/>
          <w:sz w:val="22"/>
          <w:szCs w:val="22"/>
        </w:rPr>
        <w:t>Cuadro según Resolución 678/99</w:t>
      </w:r>
    </w:p>
    <w:p w:rsidR="00DB303F" w:rsidRPr="00D414FE" w:rsidRDefault="00DB303F" w:rsidP="00DB303F">
      <w:pPr>
        <w:numPr>
          <w:ilvl w:val="0"/>
          <w:numId w:val="3"/>
        </w:numPr>
        <w:jc w:val="both"/>
        <w:rPr>
          <w:rFonts w:ascii="Helvetica" w:hAnsi="Helvetica" w:cs="Helvetica"/>
          <w:sz w:val="22"/>
          <w:szCs w:val="22"/>
        </w:rPr>
      </w:pPr>
      <w:r w:rsidRPr="0058609C">
        <w:rPr>
          <w:rFonts w:ascii="Helvetica" w:hAnsi="Helvetica" w:cs="Helvetica"/>
          <w:b/>
          <w:sz w:val="24"/>
          <w:szCs w:val="24"/>
        </w:rPr>
        <w:t>Impresión en papel del cuadro en Excel que debe ser remitido previamente</w:t>
      </w:r>
      <w:r>
        <w:rPr>
          <w:rFonts w:ascii="Helvetica" w:hAnsi="Helvetica" w:cs="Helvetica"/>
          <w:sz w:val="22"/>
          <w:szCs w:val="22"/>
        </w:rPr>
        <w:t>.</w:t>
      </w:r>
    </w:p>
    <w:p w:rsidR="00DB303F" w:rsidRPr="009409B7" w:rsidRDefault="00DB303F" w:rsidP="00DB303F">
      <w:pPr>
        <w:numPr>
          <w:ilvl w:val="0"/>
          <w:numId w:val="3"/>
        </w:numPr>
        <w:jc w:val="both"/>
        <w:rPr>
          <w:rFonts w:ascii="Helvetica" w:hAnsi="Helvetica" w:cs="Helvetica"/>
          <w:i/>
          <w:sz w:val="22"/>
          <w:szCs w:val="22"/>
        </w:rPr>
      </w:pPr>
      <w:r w:rsidRPr="00D414FE">
        <w:rPr>
          <w:rFonts w:ascii="Helvetica" w:hAnsi="Helvetica" w:cs="Helvetica"/>
          <w:sz w:val="22"/>
          <w:szCs w:val="22"/>
        </w:rPr>
        <w:t xml:space="preserve"> y datos de la entidad propietaria del Establecimiento Educativo”.</w:t>
      </w:r>
    </w:p>
    <w:p w:rsidR="00DB303F" w:rsidRPr="009409B7" w:rsidRDefault="00DB303F" w:rsidP="00DB303F">
      <w:pPr>
        <w:jc w:val="both"/>
        <w:rPr>
          <w:rFonts w:ascii="Helvetica" w:hAnsi="Helvetica" w:cs="Helvetica"/>
          <w:i/>
          <w:sz w:val="22"/>
          <w:szCs w:val="22"/>
        </w:rPr>
      </w:pPr>
    </w:p>
    <w:p w:rsidR="00DB303F" w:rsidRPr="009409B7" w:rsidRDefault="00DB303F" w:rsidP="00DB303F">
      <w:pPr>
        <w:pStyle w:val="NormalWeb"/>
        <w:ind w:right="720"/>
        <w:rPr>
          <w:rFonts w:ascii="Helvetica" w:hAnsi="Helvetica" w:cs="Helvetica"/>
          <w:sz w:val="22"/>
          <w:szCs w:val="22"/>
        </w:rPr>
      </w:pPr>
      <w:r w:rsidRPr="009409B7">
        <w:rPr>
          <w:rFonts w:ascii="Helvetica" w:hAnsi="Helvetica" w:cs="Helvetica"/>
          <w:sz w:val="22"/>
          <w:szCs w:val="22"/>
        </w:rPr>
        <w:t>Asimismo, de  acuerdo a lo normado en la Disposición 228/03 adjuntamos con carácter de Declaración Jurada los datos que en la misma se solicitan:</w:t>
      </w:r>
    </w:p>
    <w:p w:rsidR="00DB303F" w:rsidRPr="009409B7" w:rsidRDefault="00DB303F" w:rsidP="00DB303F">
      <w:pPr>
        <w:pStyle w:val="NormalWeb"/>
        <w:numPr>
          <w:ilvl w:val="1"/>
          <w:numId w:val="1"/>
        </w:numPr>
        <w:ind w:right="720"/>
        <w:rPr>
          <w:rFonts w:ascii="Helvetica" w:hAnsi="Helvetica" w:cs="Helvetica"/>
          <w:sz w:val="22"/>
          <w:szCs w:val="22"/>
        </w:rPr>
      </w:pPr>
      <w:r w:rsidRPr="009409B7">
        <w:rPr>
          <w:rFonts w:ascii="Helvetica" w:hAnsi="Helvetica" w:cs="Helvetica"/>
          <w:sz w:val="22"/>
          <w:szCs w:val="22"/>
        </w:rPr>
        <w:t>Nombre del Establecimiento</w:t>
      </w:r>
    </w:p>
    <w:p w:rsidR="00DB303F" w:rsidRPr="009409B7" w:rsidRDefault="00DB303F" w:rsidP="00DB303F">
      <w:pPr>
        <w:pStyle w:val="NormalWeb"/>
        <w:numPr>
          <w:ilvl w:val="1"/>
          <w:numId w:val="1"/>
        </w:numPr>
        <w:ind w:right="720"/>
        <w:rPr>
          <w:rFonts w:ascii="Helvetica" w:hAnsi="Helvetica" w:cs="Helvetica"/>
          <w:sz w:val="22"/>
          <w:szCs w:val="22"/>
        </w:rPr>
      </w:pPr>
      <w:r w:rsidRPr="009409B7">
        <w:rPr>
          <w:rFonts w:ascii="Helvetica" w:hAnsi="Helvetica" w:cs="Helvetica"/>
          <w:sz w:val="22"/>
          <w:szCs w:val="22"/>
        </w:rPr>
        <w:t xml:space="preserve">Titular del establecimiento. </w:t>
      </w:r>
    </w:p>
    <w:p w:rsidR="00DB303F" w:rsidRPr="009409B7" w:rsidRDefault="00DB303F" w:rsidP="00DB303F">
      <w:pPr>
        <w:pStyle w:val="NormalWeb"/>
        <w:ind w:left="1800" w:right="720" w:firstLine="360"/>
        <w:rPr>
          <w:rFonts w:ascii="Helvetica" w:hAnsi="Helvetica" w:cs="Helvetica"/>
          <w:sz w:val="22"/>
          <w:szCs w:val="22"/>
        </w:rPr>
      </w:pPr>
      <w:r w:rsidRPr="009409B7">
        <w:rPr>
          <w:rFonts w:ascii="Helvetica" w:hAnsi="Helvetica" w:cs="Helvetica"/>
          <w:sz w:val="22"/>
          <w:szCs w:val="22"/>
        </w:rPr>
        <w:t>Si es persona física: Nombre completo y D.N.I.</w:t>
      </w:r>
    </w:p>
    <w:p w:rsidR="00DB303F" w:rsidRPr="009409B7" w:rsidRDefault="00DB303F" w:rsidP="00DB303F">
      <w:pPr>
        <w:pStyle w:val="NormalWeb"/>
        <w:ind w:left="1800" w:right="720" w:firstLine="360"/>
        <w:rPr>
          <w:rFonts w:ascii="Helvetica" w:hAnsi="Helvetica" w:cs="Helvetica"/>
          <w:sz w:val="22"/>
          <w:szCs w:val="22"/>
        </w:rPr>
      </w:pPr>
      <w:r w:rsidRPr="009409B7">
        <w:rPr>
          <w:rFonts w:ascii="Helvetica" w:hAnsi="Helvetica" w:cs="Helvetica"/>
          <w:sz w:val="22"/>
          <w:szCs w:val="22"/>
        </w:rPr>
        <w:t xml:space="preserve">Si es persona jurídica: Razón social. </w:t>
      </w:r>
    </w:p>
    <w:p w:rsidR="00DB303F" w:rsidRPr="009409B7" w:rsidRDefault="00DB303F" w:rsidP="00DB303F">
      <w:pPr>
        <w:pStyle w:val="NormalWeb"/>
        <w:ind w:left="1800" w:right="720" w:firstLine="360"/>
        <w:rPr>
          <w:rFonts w:ascii="Helvetica" w:hAnsi="Helvetica" w:cs="Helvetica"/>
          <w:sz w:val="22"/>
          <w:szCs w:val="22"/>
        </w:rPr>
      </w:pPr>
      <w:r w:rsidRPr="009409B7">
        <w:rPr>
          <w:rFonts w:ascii="Helvetica" w:hAnsi="Helvetica" w:cs="Helvetica"/>
          <w:sz w:val="22"/>
          <w:szCs w:val="22"/>
        </w:rPr>
        <w:t>Fotocopia de la constancia de Inscripción ante la autoridad que corresponda (Inspección General de Justicia, Personas Jurídicas, etc.)</w:t>
      </w:r>
    </w:p>
    <w:p w:rsidR="00DB303F" w:rsidRPr="00D414FE" w:rsidRDefault="00DB303F" w:rsidP="00DB303F">
      <w:pPr>
        <w:pStyle w:val="NormalWeb"/>
        <w:numPr>
          <w:ilvl w:val="1"/>
          <w:numId w:val="1"/>
        </w:numPr>
        <w:ind w:right="720"/>
        <w:rPr>
          <w:rFonts w:ascii="Helvetica" w:hAnsi="Helvetica" w:cs="Helvetica"/>
          <w:sz w:val="22"/>
          <w:szCs w:val="22"/>
          <w:u w:val="single"/>
        </w:rPr>
      </w:pPr>
      <w:r w:rsidRPr="009409B7">
        <w:rPr>
          <w:rFonts w:ascii="Helvetica" w:hAnsi="Helvetica" w:cs="Helvetica"/>
          <w:sz w:val="22"/>
          <w:szCs w:val="22"/>
        </w:rPr>
        <w:t xml:space="preserve">Domicilio: </w:t>
      </w:r>
      <w:r w:rsidRPr="00D414FE">
        <w:rPr>
          <w:rFonts w:ascii="Helvetica" w:hAnsi="Helvetica" w:cs="Helvetica"/>
          <w:sz w:val="22"/>
          <w:szCs w:val="22"/>
          <w:u w:val="single"/>
        </w:rPr>
        <w:t>Domicilio real, social y legal.</w:t>
      </w:r>
    </w:p>
    <w:p w:rsidR="00DB303F" w:rsidRPr="009409B7" w:rsidRDefault="00DB303F" w:rsidP="00DB303F">
      <w:pPr>
        <w:pStyle w:val="NormalWeb"/>
        <w:numPr>
          <w:ilvl w:val="1"/>
          <w:numId w:val="1"/>
        </w:numPr>
        <w:ind w:right="720"/>
        <w:rPr>
          <w:rFonts w:ascii="Helvetica" w:hAnsi="Helvetica" w:cs="Helvetica"/>
          <w:sz w:val="22"/>
          <w:szCs w:val="22"/>
        </w:rPr>
      </w:pPr>
      <w:r w:rsidRPr="009409B7">
        <w:rPr>
          <w:rFonts w:ascii="Helvetica" w:hAnsi="Helvetica" w:cs="Helvetica"/>
          <w:sz w:val="22"/>
          <w:szCs w:val="22"/>
        </w:rPr>
        <w:t>Inscripción ante la AFIP: Número de CUIT y fotocopia de la inscripción.</w:t>
      </w:r>
    </w:p>
    <w:p w:rsidR="00DB303F" w:rsidRPr="009409B7" w:rsidRDefault="00DB303F" w:rsidP="00DB303F">
      <w:pPr>
        <w:pStyle w:val="NormalWeb"/>
        <w:ind w:right="720"/>
        <w:rPr>
          <w:rFonts w:ascii="Helvetica" w:hAnsi="Helvetica" w:cs="Helvetica"/>
          <w:sz w:val="22"/>
          <w:szCs w:val="22"/>
        </w:rPr>
      </w:pPr>
      <w:r w:rsidRPr="009409B7">
        <w:rPr>
          <w:rFonts w:ascii="Helvetica" w:hAnsi="Helvetica" w:cs="Helvetica"/>
          <w:sz w:val="22"/>
          <w:szCs w:val="22"/>
        </w:rPr>
        <w:t>Firma</w:t>
      </w:r>
    </w:p>
    <w:p w:rsidR="00DB303F" w:rsidRPr="009409B7" w:rsidRDefault="00DB303F" w:rsidP="00DB303F">
      <w:pPr>
        <w:pStyle w:val="NormalWeb"/>
        <w:ind w:right="720"/>
        <w:rPr>
          <w:rFonts w:ascii="Helvetica" w:hAnsi="Helvetica" w:cs="Helvetica"/>
          <w:sz w:val="22"/>
          <w:szCs w:val="22"/>
        </w:rPr>
      </w:pPr>
      <w:r w:rsidRPr="009409B7">
        <w:rPr>
          <w:rFonts w:ascii="Helvetica" w:hAnsi="Helvetica" w:cs="Helvetica"/>
          <w:sz w:val="22"/>
          <w:szCs w:val="22"/>
        </w:rPr>
        <w:t>Aclaración:</w:t>
      </w:r>
    </w:p>
    <w:p w:rsidR="00DB303F" w:rsidRPr="009409B7" w:rsidRDefault="00DB303F" w:rsidP="00DB303F">
      <w:pPr>
        <w:pStyle w:val="NormalWeb"/>
        <w:ind w:right="720"/>
        <w:rPr>
          <w:rFonts w:ascii="Helvetica" w:hAnsi="Helvetica" w:cs="Helvetica"/>
          <w:sz w:val="22"/>
          <w:szCs w:val="22"/>
        </w:rPr>
      </w:pPr>
      <w:r w:rsidRPr="009409B7">
        <w:rPr>
          <w:rFonts w:ascii="Helvetica" w:hAnsi="Helvetica" w:cs="Helvetica"/>
          <w:sz w:val="22"/>
          <w:szCs w:val="22"/>
        </w:rPr>
        <w:t>Teléfono:</w:t>
      </w:r>
    </w:p>
    <w:p w:rsidR="00DB303F" w:rsidRPr="009409B7" w:rsidRDefault="00DB303F" w:rsidP="00DB303F">
      <w:pPr>
        <w:jc w:val="both"/>
        <w:rPr>
          <w:rFonts w:ascii="Helvetica" w:hAnsi="Helvetica" w:cs="Helvetica"/>
          <w:i/>
          <w:sz w:val="22"/>
          <w:szCs w:val="22"/>
          <w:lang w:val="es-ES"/>
        </w:rPr>
      </w:pPr>
    </w:p>
    <w:p w:rsidR="00DB303F" w:rsidRPr="009409B7" w:rsidRDefault="00DB303F" w:rsidP="00DB303F">
      <w:pPr>
        <w:numPr>
          <w:ilvl w:val="0"/>
          <w:numId w:val="6"/>
        </w:numPr>
        <w:tabs>
          <w:tab w:val="left" w:pos="360"/>
        </w:tabs>
        <w:jc w:val="both"/>
        <w:rPr>
          <w:rFonts w:ascii="Helvetica" w:hAnsi="Helvetica" w:cs="Helvetica"/>
          <w:sz w:val="22"/>
          <w:szCs w:val="22"/>
        </w:rPr>
      </w:pPr>
      <w:r w:rsidRPr="005F531F">
        <w:rPr>
          <w:rFonts w:ascii="Helvetica" w:hAnsi="Helvetica" w:cs="Helvetica"/>
          <w:b/>
          <w:sz w:val="22"/>
          <w:szCs w:val="22"/>
        </w:rPr>
        <w:t>Llevar original y duplicado de esta nota a la Secretaría.</w:t>
      </w:r>
    </w:p>
    <w:p w:rsidR="00DB303F" w:rsidRPr="009409B7" w:rsidRDefault="00DB303F" w:rsidP="00DB303F">
      <w:pPr>
        <w:spacing w:line="360" w:lineRule="auto"/>
        <w:ind w:left="720"/>
        <w:jc w:val="both"/>
        <w:rPr>
          <w:rFonts w:ascii="Helvetica" w:hAnsi="Helvetica" w:cs="Helvetica"/>
          <w:sz w:val="22"/>
          <w:szCs w:val="22"/>
        </w:rPr>
      </w:pPr>
    </w:p>
    <w:p w:rsidR="00DB303F" w:rsidRDefault="00DB303F" w:rsidP="00DB303F">
      <w:pPr>
        <w:spacing w:line="360" w:lineRule="auto"/>
        <w:jc w:val="both"/>
        <w:rPr>
          <w:rFonts w:ascii="Arial" w:hAnsi="Arial"/>
        </w:rPr>
      </w:pPr>
      <w:r w:rsidRPr="009409B7">
        <w:rPr>
          <w:rFonts w:ascii="Helvetica" w:hAnsi="Helvetica" w:cs="Helvetica"/>
          <w:sz w:val="22"/>
          <w:szCs w:val="22"/>
        </w:rPr>
        <w:tab/>
      </w:r>
      <w:r w:rsidRPr="009409B7">
        <w:rPr>
          <w:rFonts w:ascii="Helvetica" w:hAnsi="Helvetica" w:cs="Helvetica"/>
          <w:sz w:val="22"/>
          <w:szCs w:val="22"/>
        </w:rPr>
        <w:tab/>
      </w:r>
      <w:r>
        <w:rPr>
          <w:rFonts w:ascii="Helvetica" w:hAnsi="Helvetica" w:cs="Helvetica"/>
          <w:sz w:val="22"/>
          <w:szCs w:val="22"/>
        </w:rPr>
        <w:tab/>
      </w:r>
    </w:p>
    <w:p w:rsidR="00DB303F" w:rsidRPr="0058609C" w:rsidRDefault="00DB303F" w:rsidP="00DB303F">
      <w:pPr>
        <w:jc w:val="center"/>
        <w:rPr>
          <w:rFonts w:ascii="Arial" w:hAnsi="Arial"/>
          <w:b/>
          <w:sz w:val="24"/>
          <w:u w:val="single"/>
        </w:rPr>
      </w:pPr>
      <w:r w:rsidRPr="0058609C">
        <w:rPr>
          <w:rFonts w:ascii="Arial" w:hAnsi="Arial"/>
          <w:b/>
          <w:sz w:val="24"/>
          <w:u w:val="single"/>
        </w:rPr>
        <w:t xml:space="preserve">A continuación repasamos la documentación a entregar a </w:t>
      </w:r>
      <w:smartTag w:uri="urn:schemas-microsoft-com:office:smarttags" w:element="PersonName">
        <w:smartTagPr>
          <w:attr w:name="ProductID" w:val="la Secretar￭a"/>
        </w:smartTagPr>
        <w:r w:rsidRPr="0058609C">
          <w:rPr>
            <w:rFonts w:ascii="Arial" w:hAnsi="Arial"/>
            <w:b/>
            <w:sz w:val="24"/>
            <w:u w:val="single"/>
          </w:rPr>
          <w:t>la Secretaría</w:t>
        </w:r>
      </w:smartTag>
      <w:r w:rsidRPr="0058609C">
        <w:rPr>
          <w:rFonts w:ascii="Arial" w:hAnsi="Arial"/>
          <w:b/>
          <w:sz w:val="24"/>
          <w:u w:val="single"/>
        </w:rPr>
        <w:t xml:space="preserve"> de Comercio </w:t>
      </w:r>
    </w:p>
    <w:p w:rsidR="00DB303F" w:rsidRDefault="00DB303F" w:rsidP="00DB303F">
      <w:pPr>
        <w:jc w:val="center"/>
        <w:rPr>
          <w:rFonts w:ascii="Arial" w:hAnsi="Arial"/>
          <w:b/>
          <w:sz w:val="24"/>
        </w:rPr>
      </w:pPr>
    </w:p>
    <w:p w:rsidR="00DB303F" w:rsidRDefault="00DB303F" w:rsidP="00DB303F">
      <w:pPr>
        <w:jc w:val="center"/>
        <w:rPr>
          <w:rFonts w:ascii="Arial" w:hAnsi="Arial"/>
          <w:b/>
          <w:sz w:val="24"/>
        </w:rPr>
      </w:pPr>
      <w:r>
        <w:rPr>
          <w:rFonts w:ascii="Arial" w:hAnsi="Arial"/>
          <w:b/>
          <w:sz w:val="24"/>
        </w:rPr>
        <w:t>SECRETARIA DE COMERCIO</w:t>
      </w:r>
    </w:p>
    <w:p w:rsidR="00DB303F" w:rsidRDefault="00DB303F" w:rsidP="00DB303F">
      <w:pPr>
        <w:jc w:val="center"/>
        <w:rPr>
          <w:rFonts w:ascii="Arial" w:hAnsi="Arial"/>
          <w:b/>
          <w:sz w:val="24"/>
        </w:rPr>
      </w:pPr>
      <w:r>
        <w:rPr>
          <w:rFonts w:ascii="Arial" w:hAnsi="Arial"/>
          <w:b/>
          <w:sz w:val="24"/>
        </w:rPr>
        <w:t>RESOLUCIÓN 678/99</w:t>
      </w:r>
    </w:p>
    <w:p w:rsidR="00DB303F" w:rsidRDefault="00DB303F" w:rsidP="00DB303F">
      <w:pPr>
        <w:pStyle w:val="Ttulo8"/>
      </w:pPr>
      <w:r>
        <w:t>INSTRUCTIVO</w:t>
      </w:r>
    </w:p>
    <w:p w:rsidR="00DB303F" w:rsidRDefault="00DB303F" w:rsidP="00DB303F">
      <w:pPr>
        <w:pStyle w:val="NormalWeb"/>
        <w:jc w:val="both"/>
        <w:rPr>
          <w:rFonts w:ascii="Arial" w:hAnsi="Arial"/>
        </w:rPr>
      </w:pPr>
      <w:r>
        <w:rPr>
          <w:rFonts w:ascii="Arial" w:hAnsi="Arial"/>
        </w:rPr>
        <w:t>A fin de cumplimentar los cuadros que se presentan a continuación, se precisan los conceptos que deben computarse para el cálculo del valor de la cuota en cuestión así como del resto de los ítems cuya información se solicita conforme lo establecido en el articulado de la presente Resolución.</w:t>
      </w:r>
    </w:p>
    <w:p w:rsidR="00DB303F" w:rsidRDefault="00DB303F" w:rsidP="00DB303F">
      <w:pPr>
        <w:pStyle w:val="NormalWeb"/>
        <w:jc w:val="both"/>
        <w:rPr>
          <w:rFonts w:ascii="Arial" w:hAnsi="Arial"/>
          <w:b/>
        </w:rPr>
      </w:pPr>
      <w:r>
        <w:rPr>
          <w:rFonts w:ascii="Arial" w:hAnsi="Arial"/>
          <w:b/>
        </w:rPr>
        <w:t>Se deberán presentar la información para cada uno de los grados o años escolares de los distintos niveles educativos en los que se ofrezcan servicios, en la medida en que no coincidan los montos de aranceles. Si este fuera el caso podrán presentarse en forma conjunta los grados y/o años escolares que posean el mismo arancel, pero indicando claramente todos los que se incluyen el mismo cuadro.</w:t>
      </w:r>
    </w:p>
    <w:p w:rsidR="00DB303F" w:rsidRDefault="00DB303F" w:rsidP="00DB303F">
      <w:pPr>
        <w:pStyle w:val="NormalWeb"/>
        <w:jc w:val="both"/>
        <w:rPr>
          <w:rFonts w:ascii="Arial" w:hAnsi="Arial"/>
          <w:b/>
        </w:rPr>
      </w:pPr>
      <w:r>
        <w:rPr>
          <w:rFonts w:ascii="Arial" w:hAnsi="Arial"/>
          <w:b/>
        </w:rPr>
        <w:t>El CUADRO Nº 1</w:t>
      </w:r>
      <w:r>
        <w:rPr>
          <w:rFonts w:ascii="Arial" w:hAnsi="Arial"/>
        </w:rPr>
        <w:t xml:space="preserve"> deberá ser cumplimentado por los Establecimientos Educativos que se encuentran obligados a discriminar entre aranceles percibidos en concepto de enseñanza programática y </w:t>
      </w:r>
      <w:proofErr w:type="spellStart"/>
      <w:r>
        <w:rPr>
          <w:rFonts w:ascii="Arial" w:hAnsi="Arial"/>
        </w:rPr>
        <w:t>extraprogramática</w:t>
      </w:r>
      <w:proofErr w:type="spellEnd"/>
      <w:r>
        <w:rPr>
          <w:rFonts w:ascii="Arial" w:hAnsi="Arial"/>
        </w:rPr>
        <w:t xml:space="preserve">. Es decir </w:t>
      </w:r>
      <w:r>
        <w:rPr>
          <w:rFonts w:ascii="Arial" w:hAnsi="Arial"/>
          <w:b/>
        </w:rPr>
        <w:t>los Institutos con Aporte.</w:t>
      </w:r>
    </w:p>
    <w:p w:rsidR="00DB303F" w:rsidRDefault="00DB303F" w:rsidP="00DB303F">
      <w:pPr>
        <w:pStyle w:val="NormalWeb"/>
        <w:jc w:val="both"/>
        <w:rPr>
          <w:rFonts w:ascii="Arial" w:hAnsi="Arial"/>
          <w:b/>
        </w:rPr>
      </w:pPr>
      <w:r>
        <w:rPr>
          <w:rFonts w:ascii="Arial" w:hAnsi="Arial"/>
          <w:b/>
        </w:rPr>
        <w:t>El CUADRO Nº 2</w:t>
      </w:r>
      <w:r>
        <w:rPr>
          <w:rFonts w:ascii="Arial" w:hAnsi="Arial"/>
        </w:rPr>
        <w:t xml:space="preserve"> deberá ser completado por los Establecimientos Educativos que no se encuentran obligados ante la Secretaría de Comercio a diferenciar los importes percibidos por enseñanza programática de aquellos correspondientes a la enseñanza </w:t>
      </w:r>
      <w:proofErr w:type="spellStart"/>
      <w:r>
        <w:rPr>
          <w:rFonts w:ascii="Arial" w:hAnsi="Arial"/>
        </w:rPr>
        <w:t>extraprogramática</w:t>
      </w:r>
      <w:proofErr w:type="spellEnd"/>
      <w:r>
        <w:rPr>
          <w:rFonts w:ascii="Arial" w:hAnsi="Arial"/>
        </w:rPr>
        <w:t xml:space="preserve">. Es decir </w:t>
      </w:r>
      <w:r>
        <w:rPr>
          <w:rFonts w:ascii="Arial" w:hAnsi="Arial"/>
          <w:b/>
        </w:rPr>
        <w:t>los Institutos sin Aporte.</w:t>
      </w:r>
    </w:p>
    <w:p w:rsidR="00DB303F" w:rsidRDefault="00DB303F" w:rsidP="00DB303F">
      <w:pPr>
        <w:pStyle w:val="NormalWeb"/>
        <w:jc w:val="both"/>
        <w:rPr>
          <w:rFonts w:ascii="Arial" w:hAnsi="Arial"/>
          <w:b/>
        </w:rPr>
      </w:pPr>
      <w:r w:rsidRPr="00456984">
        <w:rPr>
          <w:rFonts w:ascii="Arial" w:hAnsi="Arial"/>
        </w:rPr>
        <w:t>(Recordamos que en la facturación sí deben discriminar</w:t>
      </w:r>
      <w:r>
        <w:rPr>
          <w:rFonts w:ascii="Arial" w:hAnsi="Arial"/>
        </w:rPr>
        <w:t xml:space="preserve"> programática y </w:t>
      </w:r>
      <w:r>
        <w:rPr>
          <w:rFonts w:ascii="Arial" w:hAnsi="Arial"/>
          <w:b/>
        </w:rPr>
        <w:t xml:space="preserve"> </w:t>
      </w:r>
      <w:proofErr w:type="spellStart"/>
      <w:r>
        <w:rPr>
          <w:rFonts w:ascii="Arial" w:hAnsi="Arial"/>
        </w:rPr>
        <w:t>extraprogramática</w:t>
      </w:r>
      <w:proofErr w:type="spellEnd"/>
      <w:r>
        <w:rPr>
          <w:rFonts w:ascii="Arial" w:hAnsi="Arial"/>
        </w:rPr>
        <w:t>)</w:t>
      </w:r>
    </w:p>
    <w:p w:rsidR="00DB303F" w:rsidRPr="00A34383" w:rsidRDefault="00DB303F" w:rsidP="00DB303F">
      <w:pPr>
        <w:pStyle w:val="NormalWeb"/>
        <w:jc w:val="both"/>
        <w:rPr>
          <w:rFonts w:ascii="Arial" w:hAnsi="Arial"/>
          <w:b/>
        </w:rPr>
      </w:pPr>
      <w:r w:rsidRPr="00A34383">
        <w:rPr>
          <w:rFonts w:ascii="Arial" w:hAnsi="Arial"/>
          <w:b/>
        </w:rPr>
        <w:t>Anexo 1</w:t>
      </w:r>
    </w:p>
    <w:tbl>
      <w:tblPr>
        <w:tblW w:w="10182" w:type="dxa"/>
        <w:tblInd w:w="-29" w:type="dxa"/>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75" w:type="dxa"/>
          <w:right w:w="75" w:type="dxa"/>
        </w:tblCellMar>
        <w:tblLook w:val="0000" w:firstRow="0" w:lastRow="0" w:firstColumn="0" w:lastColumn="0" w:noHBand="0" w:noVBand="0"/>
      </w:tblPr>
      <w:tblGrid>
        <w:gridCol w:w="1482"/>
        <w:gridCol w:w="1447"/>
        <w:gridCol w:w="1213"/>
        <w:gridCol w:w="976"/>
        <w:gridCol w:w="1130"/>
        <w:gridCol w:w="1559"/>
        <w:gridCol w:w="1273"/>
        <w:gridCol w:w="1102"/>
      </w:tblGrid>
      <w:tr w:rsidR="00DB303F" w:rsidTr="00963984">
        <w:tblPrEx>
          <w:tblCellMar>
            <w:top w:w="0" w:type="dxa"/>
            <w:bottom w:w="0" w:type="dxa"/>
          </w:tblCellMar>
        </w:tblPrEx>
        <w:tc>
          <w:tcPr>
            <w:tcW w:w="10182" w:type="dxa"/>
            <w:gridSpan w:val="8"/>
            <w:tcBorders>
              <w:top w:val="thickThinLargeGap" w:sz="6" w:space="0" w:color="808080"/>
              <w:left w:val="thickThinLargeGap" w:sz="6" w:space="0" w:color="808080"/>
              <w:bottom w:val="thickThinLargeGap" w:sz="6" w:space="0" w:color="808080"/>
              <w:right w:val="thickThinLargeGap" w:sz="6" w:space="0" w:color="808080"/>
            </w:tcBorders>
          </w:tcPr>
          <w:p w:rsidR="00DB303F" w:rsidRDefault="00DB303F" w:rsidP="00963984">
            <w:pPr>
              <w:pStyle w:val="NormalWeb"/>
              <w:rPr>
                <w:rFonts w:ascii="Arial" w:hAnsi="Arial"/>
                <w:b/>
              </w:rPr>
            </w:pPr>
            <w:r>
              <w:rPr>
                <w:rFonts w:ascii="Arial" w:hAnsi="Arial"/>
                <w:b/>
              </w:rPr>
              <w:t>CUADRO Nº 1</w:t>
            </w:r>
          </w:p>
          <w:p w:rsidR="00DB303F" w:rsidRDefault="00DB303F" w:rsidP="00963984">
            <w:pPr>
              <w:pStyle w:val="NormalWeb"/>
              <w:rPr>
                <w:rFonts w:ascii="Arial" w:hAnsi="Arial"/>
              </w:rPr>
            </w:pPr>
            <w:r>
              <w:rPr>
                <w:rFonts w:ascii="Arial" w:hAnsi="Arial"/>
              </w:rPr>
              <w:t>Establecimiento: (nombre)</w:t>
            </w:r>
          </w:p>
          <w:p w:rsidR="00DB303F" w:rsidRDefault="00DB303F" w:rsidP="00963984">
            <w:pPr>
              <w:pStyle w:val="NormalWeb"/>
              <w:rPr>
                <w:rFonts w:ascii="Arial" w:hAnsi="Arial"/>
              </w:rPr>
            </w:pPr>
            <w:r>
              <w:rPr>
                <w:rFonts w:ascii="Arial" w:hAnsi="Arial"/>
              </w:rPr>
              <w:t xml:space="preserve">Cantidad alumnos: </w:t>
            </w:r>
          </w:p>
          <w:p w:rsidR="00DB303F" w:rsidRDefault="00DB303F" w:rsidP="00963984">
            <w:pPr>
              <w:pStyle w:val="NormalWeb"/>
            </w:pPr>
            <w:r>
              <w:rPr>
                <w:rFonts w:ascii="Arial" w:hAnsi="Arial"/>
              </w:rPr>
              <w:t xml:space="preserve">a) Nivel </w:t>
            </w:r>
            <w:proofErr w:type="spellStart"/>
            <w:r>
              <w:rPr>
                <w:rFonts w:ascii="Arial" w:hAnsi="Arial"/>
              </w:rPr>
              <w:t>Preprimario</w:t>
            </w:r>
            <w:proofErr w:type="spellEnd"/>
            <w:r>
              <w:rPr>
                <w:rFonts w:ascii="Arial" w:hAnsi="Arial"/>
              </w:rPr>
              <w:t>/Inicial: (consignar número total de nivel)</w:t>
            </w:r>
            <w:r>
              <w:rPr>
                <w:rFonts w:ascii="Arial" w:hAnsi="Arial"/>
              </w:rPr>
              <w:br/>
              <w:t>b) Nivel Primario/EGB: (consignar número total del nivel)</w:t>
            </w:r>
            <w:r>
              <w:rPr>
                <w:rFonts w:ascii="Arial" w:hAnsi="Arial"/>
              </w:rPr>
              <w:br/>
              <w:t>c) Nivel Secundario/Polimodal: (consignar número total del nivel)</w:t>
            </w:r>
            <w:r>
              <w:rPr>
                <w:rFonts w:ascii="Arial" w:hAnsi="Arial"/>
              </w:rPr>
              <w:br/>
              <w:t xml:space="preserve">Grado o Año (según sea Primaria o EGB)/ Año (Secundaria/Polimodal) / Sala (para Nivel </w:t>
            </w:r>
            <w:proofErr w:type="spellStart"/>
            <w:r>
              <w:rPr>
                <w:rFonts w:ascii="Arial" w:hAnsi="Arial"/>
              </w:rPr>
              <w:t>Preprimario</w:t>
            </w:r>
            <w:proofErr w:type="spellEnd"/>
            <w:r>
              <w:rPr>
                <w:rFonts w:ascii="Arial" w:hAnsi="Arial"/>
              </w:rPr>
              <w:t>/Inicial):</w:t>
            </w:r>
          </w:p>
        </w:tc>
      </w:tr>
      <w:tr w:rsidR="00DB303F" w:rsidTr="00963984">
        <w:tblPrEx>
          <w:tblCellMar>
            <w:top w:w="0" w:type="dxa"/>
            <w:bottom w:w="0" w:type="dxa"/>
          </w:tblCellMar>
        </w:tblPrEx>
        <w:tc>
          <w:tcPr>
            <w:tcW w:w="1482" w:type="dxa"/>
            <w:tcBorders>
              <w:top w:val="thickThinLargeGap" w:sz="6" w:space="0" w:color="808080"/>
              <w:left w:val="thickThinLargeGap" w:sz="6" w:space="0" w:color="808080"/>
              <w:bottom w:val="thickThinLargeGap" w:sz="6" w:space="0" w:color="808080"/>
              <w:right w:val="thickThinLargeGap" w:sz="6" w:space="0" w:color="808080"/>
            </w:tcBorders>
          </w:tcPr>
          <w:p w:rsidR="00DB303F" w:rsidRDefault="00DB303F" w:rsidP="00963984">
            <w:pPr>
              <w:rPr>
                <w:sz w:val="22"/>
              </w:rPr>
            </w:pPr>
            <w:r>
              <w:rPr>
                <w:rFonts w:ascii="Arial" w:hAnsi="Arial"/>
                <w:sz w:val="22"/>
              </w:rPr>
              <w:t>Cuota Mensual por Enseñanza Programática</w:t>
            </w:r>
          </w:p>
        </w:tc>
        <w:tc>
          <w:tcPr>
            <w:tcW w:w="1447" w:type="dxa"/>
            <w:tcBorders>
              <w:top w:val="thickThinLargeGap" w:sz="6" w:space="0" w:color="808080"/>
              <w:left w:val="thickThinLargeGap" w:sz="6" w:space="0" w:color="808080"/>
              <w:bottom w:val="thickThinLargeGap" w:sz="6" w:space="0" w:color="808080"/>
              <w:right w:val="thickThinLargeGap" w:sz="6" w:space="0" w:color="808080"/>
            </w:tcBorders>
          </w:tcPr>
          <w:p w:rsidR="00DB303F" w:rsidRDefault="00DB303F" w:rsidP="00963984">
            <w:pPr>
              <w:rPr>
                <w:sz w:val="22"/>
              </w:rPr>
            </w:pPr>
            <w:r>
              <w:rPr>
                <w:rFonts w:ascii="Arial" w:hAnsi="Arial"/>
                <w:sz w:val="22"/>
              </w:rPr>
              <w:t xml:space="preserve">Cuota Mensual por Enseñanza </w:t>
            </w:r>
            <w:proofErr w:type="spellStart"/>
            <w:r>
              <w:rPr>
                <w:rFonts w:ascii="Arial" w:hAnsi="Arial"/>
                <w:sz w:val="22"/>
              </w:rPr>
              <w:t>Extraprogra</w:t>
            </w:r>
            <w:proofErr w:type="spellEnd"/>
            <w:r>
              <w:rPr>
                <w:rFonts w:ascii="Arial" w:hAnsi="Arial"/>
                <w:sz w:val="22"/>
              </w:rPr>
              <w:t>-</w:t>
            </w:r>
            <w:r>
              <w:rPr>
                <w:rFonts w:ascii="Arial" w:hAnsi="Arial"/>
                <w:sz w:val="22"/>
              </w:rPr>
              <w:br/>
            </w:r>
            <w:proofErr w:type="spellStart"/>
            <w:r>
              <w:rPr>
                <w:rFonts w:ascii="Arial" w:hAnsi="Arial"/>
                <w:sz w:val="22"/>
              </w:rPr>
              <w:t>mática</w:t>
            </w:r>
            <w:proofErr w:type="spellEnd"/>
          </w:p>
        </w:tc>
        <w:tc>
          <w:tcPr>
            <w:tcW w:w="1213" w:type="dxa"/>
            <w:tcBorders>
              <w:top w:val="thickThinLargeGap" w:sz="6" w:space="0" w:color="808080"/>
              <w:left w:val="thickThinLargeGap" w:sz="6" w:space="0" w:color="808080"/>
              <w:bottom w:val="thickThinLargeGap" w:sz="6" w:space="0" w:color="808080"/>
              <w:right w:val="thickThinLargeGap" w:sz="6" w:space="0" w:color="808080"/>
            </w:tcBorders>
          </w:tcPr>
          <w:p w:rsidR="00DB303F" w:rsidRDefault="00DB303F" w:rsidP="00963984">
            <w:pPr>
              <w:rPr>
                <w:sz w:val="22"/>
              </w:rPr>
            </w:pPr>
            <w:r>
              <w:rPr>
                <w:rFonts w:ascii="Arial" w:hAnsi="Arial"/>
                <w:sz w:val="22"/>
              </w:rPr>
              <w:t>Cuota Mensual por Otros Conceptos</w:t>
            </w:r>
          </w:p>
        </w:tc>
        <w:tc>
          <w:tcPr>
            <w:tcW w:w="976" w:type="dxa"/>
            <w:tcBorders>
              <w:top w:val="thickThinLargeGap" w:sz="6" w:space="0" w:color="808080"/>
              <w:left w:val="thickThinLargeGap" w:sz="6" w:space="0" w:color="808080"/>
              <w:bottom w:val="thickThinLargeGap" w:sz="6" w:space="0" w:color="808080"/>
              <w:right w:val="thickThinLargeGap" w:sz="6" w:space="0" w:color="808080"/>
            </w:tcBorders>
          </w:tcPr>
          <w:p w:rsidR="00DB303F" w:rsidRDefault="00DB303F" w:rsidP="00963984">
            <w:pPr>
              <w:rPr>
                <w:sz w:val="22"/>
              </w:rPr>
            </w:pPr>
            <w:r>
              <w:rPr>
                <w:rFonts w:ascii="Arial" w:hAnsi="Arial"/>
                <w:sz w:val="22"/>
              </w:rPr>
              <w:t>Importe Cuota Mensual Total</w:t>
            </w:r>
          </w:p>
        </w:tc>
        <w:tc>
          <w:tcPr>
            <w:tcW w:w="1130" w:type="dxa"/>
            <w:tcBorders>
              <w:top w:val="thickThinLargeGap" w:sz="6" w:space="0" w:color="808080"/>
              <w:left w:val="thickThinLargeGap" w:sz="6" w:space="0" w:color="808080"/>
              <w:bottom w:val="thickThinLargeGap" w:sz="6" w:space="0" w:color="808080"/>
              <w:right w:val="thickThinLargeGap" w:sz="6" w:space="0" w:color="808080"/>
            </w:tcBorders>
          </w:tcPr>
          <w:p w:rsidR="00DB303F" w:rsidRDefault="00DB303F" w:rsidP="00963984">
            <w:pPr>
              <w:rPr>
                <w:sz w:val="22"/>
              </w:rPr>
            </w:pPr>
            <w:r>
              <w:rPr>
                <w:rFonts w:ascii="Arial" w:hAnsi="Arial"/>
                <w:sz w:val="22"/>
              </w:rPr>
              <w:t>Cantidad Total Cuotas Mensuales</w:t>
            </w:r>
          </w:p>
        </w:tc>
        <w:tc>
          <w:tcPr>
            <w:tcW w:w="1559" w:type="dxa"/>
            <w:tcBorders>
              <w:top w:val="thickThinLargeGap" w:sz="6" w:space="0" w:color="808080"/>
              <w:left w:val="thickThinLargeGap" w:sz="6" w:space="0" w:color="808080"/>
              <w:bottom w:val="thickThinLargeGap" w:sz="6" w:space="0" w:color="808080"/>
              <w:right w:val="thickThinLargeGap" w:sz="6" w:space="0" w:color="808080"/>
            </w:tcBorders>
          </w:tcPr>
          <w:p w:rsidR="00DB303F" w:rsidRDefault="00DB303F" w:rsidP="00963984">
            <w:pPr>
              <w:rPr>
                <w:sz w:val="22"/>
              </w:rPr>
            </w:pPr>
            <w:r>
              <w:rPr>
                <w:rFonts w:ascii="Arial" w:hAnsi="Arial"/>
                <w:sz w:val="22"/>
              </w:rPr>
              <w:t>Importe Anual por otros Conceptos Obligatorios</w:t>
            </w:r>
          </w:p>
        </w:tc>
        <w:tc>
          <w:tcPr>
            <w:tcW w:w="1273" w:type="dxa"/>
            <w:tcBorders>
              <w:top w:val="thickThinLargeGap" w:sz="6" w:space="0" w:color="808080"/>
              <w:left w:val="thickThinLargeGap" w:sz="6" w:space="0" w:color="808080"/>
              <w:bottom w:val="thickThinLargeGap" w:sz="6" w:space="0" w:color="808080"/>
              <w:right w:val="thickThinLargeGap" w:sz="6" w:space="0" w:color="808080"/>
            </w:tcBorders>
          </w:tcPr>
          <w:p w:rsidR="00DB303F" w:rsidRDefault="00DB303F" w:rsidP="00963984">
            <w:pPr>
              <w:rPr>
                <w:sz w:val="22"/>
              </w:rPr>
            </w:pPr>
            <w:r>
              <w:rPr>
                <w:rFonts w:ascii="Arial" w:hAnsi="Arial"/>
                <w:sz w:val="22"/>
              </w:rPr>
              <w:t>Importe Matrícula Anual de Inscripción</w:t>
            </w:r>
          </w:p>
        </w:tc>
        <w:tc>
          <w:tcPr>
            <w:tcW w:w="1102" w:type="dxa"/>
            <w:tcBorders>
              <w:top w:val="thickThinLargeGap" w:sz="6" w:space="0" w:color="808080"/>
              <w:left w:val="thickThinLargeGap" w:sz="6" w:space="0" w:color="808080"/>
              <w:bottom w:val="thickThinLargeGap" w:sz="6" w:space="0" w:color="808080"/>
              <w:right w:val="thickThinLargeGap" w:sz="6" w:space="0" w:color="808080"/>
            </w:tcBorders>
          </w:tcPr>
          <w:p w:rsidR="00DB303F" w:rsidRDefault="00DB303F" w:rsidP="00963984">
            <w:pPr>
              <w:rPr>
                <w:sz w:val="22"/>
              </w:rPr>
            </w:pPr>
            <w:r>
              <w:rPr>
                <w:rFonts w:ascii="Arial" w:hAnsi="Arial"/>
                <w:sz w:val="22"/>
              </w:rPr>
              <w:t>Importe Matrícula</w:t>
            </w:r>
            <w:r>
              <w:rPr>
                <w:rFonts w:ascii="Arial" w:hAnsi="Arial"/>
                <w:sz w:val="22"/>
              </w:rPr>
              <w:br/>
              <w:t>Anual de Reinscripción</w:t>
            </w:r>
          </w:p>
        </w:tc>
      </w:tr>
      <w:tr w:rsidR="00DB303F" w:rsidTr="00963984">
        <w:tblPrEx>
          <w:tblCellMar>
            <w:top w:w="0" w:type="dxa"/>
            <w:bottom w:w="0" w:type="dxa"/>
          </w:tblCellMar>
        </w:tblPrEx>
        <w:tc>
          <w:tcPr>
            <w:tcW w:w="1482" w:type="dxa"/>
            <w:tcBorders>
              <w:top w:val="thickThinLargeGap" w:sz="6" w:space="0" w:color="808080"/>
              <w:left w:val="thickThinLargeGap" w:sz="6" w:space="0" w:color="808080"/>
              <w:bottom w:val="thickThinLargeGap" w:sz="6" w:space="0" w:color="808080"/>
              <w:right w:val="thickThinLargeGap" w:sz="6" w:space="0" w:color="808080"/>
            </w:tcBorders>
          </w:tcPr>
          <w:p w:rsidR="00DB303F" w:rsidRDefault="00DB303F" w:rsidP="00963984">
            <w:pPr>
              <w:pStyle w:val="NormalWeb"/>
              <w:jc w:val="center"/>
            </w:pPr>
            <w:r>
              <w:t>(1')</w:t>
            </w:r>
          </w:p>
        </w:tc>
        <w:tc>
          <w:tcPr>
            <w:tcW w:w="1447" w:type="dxa"/>
            <w:tcBorders>
              <w:top w:val="thickThinLargeGap" w:sz="6" w:space="0" w:color="808080"/>
              <w:left w:val="thickThinLargeGap" w:sz="6" w:space="0" w:color="808080"/>
              <w:bottom w:val="thickThinLargeGap" w:sz="6" w:space="0" w:color="808080"/>
              <w:right w:val="thickThinLargeGap" w:sz="6" w:space="0" w:color="808080"/>
            </w:tcBorders>
          </w:tcPr>
          <w:p w:rsidR="00DB303F" w:rsidRDefault="00DB303F" w:rsidP="00963984">
            <w:pPr>
              <w:pStyle w:val="NormalWeb"/>
              <w:jc w:val="center"/>
            </w:pPr>
            <w:r>
              <w:t>(1'')</w:t>
            </w:r>
          </w:p>
        </w:tc>
        <w:tc>
          <w:tcPr>
            <w:tcW w:w="1213" w:type="dxa"/>
            <w:tcBorders>
              <w:top w:val="thickThinLargeGap" w:sz="6" w:space="0" w:color="808080"/>
              <w:left w:val="thickThinLargeGap" w:sz="6" w:space="0" w:color="808080"/>
              <w:bottom w:val="thickThinLargeGap" w:sz="6" w:space="0" w:color="808080"/>
              <w:right w:val="thickThinLargeGap" w:sz="6" w:space="0" w:color="808080"/>
            </w:tcBorders>
          </w:tcPr>
          <w:p w:rsidR="00DB303F" w:rsidRDefault="00DB303F" w:rsidP="00963984">
            <w:pPr>
              <w:pStyle w:val="NormalWeb"/>
              <w:jc w:val="center"/>
            </w:pPr>
            <w:r>
              <w:t>(2)</w:t>
            </w:r>
          </w:p>
        </w:tc>
        <w:tc>
          <w:tcPr>
            <w:tcW w:w="976" w:type="dxa"/>
            <w:tcBorders>
              <w:top w:val="thickThinLargeGap" w:sz="6" w:space="0" w:color="808080"/>
              <w:left w:val="thickThinLargeGap" w:sz="6" w:space="0" w:color="808080"/>
              <w:bottom w:val="thickThinLargeGap" w:sz="6" w:space="0" w:color="808080"/>
              <w:right w:val="thickThinLargeGap" w:sz="6" w:space="0" w:color="808080"/>
            </w:tcBorders>
          </w:tcPr>
          <w:p w:rsidR="00DB303F" w:rsidRDefault="00DB303F" w:rsidP="00963984">
            <w:pPr>
              <w:pStyle w:val="NormalWeb"/>
              <w:jc w:val="center"/>
            </w:pPr>
            <w:r>
              <w:t>(3)</w:t>
            </w:r>
          </w:p>
        </w:tc>
        <w:tc>
          <w:tcPr>
            <w:tcW w:w="1130" w:type="dxa"/>
            <w:tcBorders>
              <w:top w:val="thickThinLargeGap" w:sz="6" w:space="0" w:color="808080"/>
              <w:left w:val="thickThinLargeGap" w:sz="6" w:space="0" w:color="808080"/>
              <w:bottom w:val="thickThinLargeGap" w:sz="6" w:space="0" w:color="808080"/>
              <w:right w:val="thickThinLargeGap" w:sz="6" w:space="0" w:color="808080"/>
            </w:tcBorders>
          </w:tcPr>
          <w:p w:rsidR="00DB303F" w:rsidRDefault="00DB303F" w:rsidP="00963984">
            <w:pPr>
              <w:pStyle w:val="NormalWeb"/>
              <w:jc w:val="center"/>
            </w:pPr>
            <w:r>
              <w:t>(4)</w:t>
            </w:r>
          </w:p>
        </w:tc>
        <w:tc>
          <w:tcPr>
            <w:tcW w:w="1559" w:type="dxa"/>
            <w:tcBorders>
              <w:top w:val="thickThinLargeGap" w:sz="6" w:space="0" w:color="808080"/>
              <w:left w:val="thickThinLargeGap" w:sz="6" w:space="0" w:color="808080"/>
              <w:bottom w:val="thickThinLargeGap" w:sz="6" w:space="0" w:color="808080"/>
              <w:right w:val="thickThinLargeGap" w:sz="6" w:space="0" w:color="808080"/>
            </w:tcBorders>
          </w:tcPr>
          <w:p w:rsidR="00DB303F" w:rsidRDefault="00DB303F" w:rsidP="00963984">
            <w:pPr>
              <w:pStyle w:val="NormalWeb"/>
              <w:jc w:val="center"/>
            </w:pPr>
            <w:r>
              <w:t>(5)</w:t>
            </w:r>
          </w:p>
        </w:tc>
        <w:tc>
          <w:tcPr>
            <w:tcW w:w="1273" w:type="dxa"/>
            <w:tcBorders>
              <w:top w:val="thickThinLargeGap" w:sz="6" w:space="0" w:color="808080"/>
              <w:left w:val="thickThinLargeGap" w:sz="6" w:space="0" w:color="808080"/>
              <w:bottom w:val="thickThinLargeGap" w:sz="6" w:space="0" w:color="808080"/>
              <w:right w:val="thickThinLargeGap" w:sz="6" w:space="0" w:color="808080"/>
            </w:tcBorders>
          </w:tcPr>
          <w:p w:rsidR="00DB303F" w:rsidRDefault="00DB303F" w:rsidP="00963984">
            <w:pPr>
              <w:pStyle w:val="NormalWeb"/>
              <w:jc w:val="center"/>
            </w:pPr>
            <w:r>
              <w:t>(6)</w:t>
            </w:r>
          </w:p>
        </w:tc>
        <w:tc>
          <w:tcPr>
            <w:tcW w:w="1102" w:type="dxa"/>
            <w:tcBorders>
              <w:top w:val="thickThinLargeGap" w:sz="6" w:space="0" w:color="808080"/>
              <w:left w:val="thickThinLargeGap" w:sz="6" w:space="0" w:color="808080"/>
              <w:bottom w:val="thickThinLargeGap" w:sz="6" w:space="0" w:color="808080"/>
              <w:right w:val="thickThinLargeGap" w:sz="6" w:space="0" w:color="808080"/>
            </w:tcBorders>
          </w:tcPr>
          <w:p w:rsidR="00DB303F" w:rsidRDefault="00DB303F" w:rsidP="00963984">
            <w:pPr>
              <w:pStyle w:val="NormalWeb"/>
              <w:jc w:val="center"/>
            </w:pPr>
            <w:r>
              <w:t>(7)</w:t>
            </w:r>
          </w:p>
        </w:tc>
      </w:tr>
      <w:tr w:rsidR="00DB303F" w:rsidTr="00963984">
        <w:tblPrEx>
          <w:tblCellMar>
            <w:top w:w="0" w:type="dxa"/>
            <w:bottom w:w="0" w:type="dxa"/>
          </w:tblCellMar>
        </w:tblPrEx>
        <w:tc>
          <w:tcPr>
            <w:tcW w:w="1482" w:type="dxa"/>
            <w:tcBorders>
              <w:top w:val="thickThinLargeGap" w:sz="6" w:space="0" w:color="808080"/>
              <w:left w:val="thickThinLargeGap" w:sz="6" w:space="0" w:color="808080"/>
              <w:bottom w:val="thickThinLargeGap" w:sz="6" w:space="0" w:color="808080"/>
              <w:right w:val="thickThinLargeGap" w:sz="6" w:space="0" w:color="808080"/>
            </w:tcBorders>
          </w:tcPr>
          <w:p w:rsidR="00DB303F" w:rsidRDefault="00DB303F" w:rsidP="00963984">
            <w:pPr>
              <w:pStyle w:val="NormalWeb"/>
              <w:jc w:val="center"/>
            </w:pPr>
            <w:r>
              <w:t>$</w:t>
            </w:r>
          </w:p>
        </w:tc>
        <w:tc>
          <w:tcPr>
            <w:tcW w:w="1447" w:type="dxa"/>
            <w:tcBorders>
              <w:top w:val="thickThinLargeGap" w:sz="6" w:space="0" w:color="808080"/>
              <w:left w:val="thickThinLargeGap" w:sz="6" w:space="0" w:color="808080"/>
              <w:bottom w:val="thickThinLargeGap" w:sz="6" w:space="0" w:color="808080"/>
              <w:right w:val="thickThinLargeGap" w:sz="6" w:space="0" w:color="808080"/>
            </w:tcBorders>
          </w:tcPr>
          <w:p w:rsidR="00DB303F" w:rsidRDefault="00DB303F" w:rsidP="00963984">
            <w:pPr>
              <w:pStyle w:val="NormalWeb"/>
              <w:jc w:val="center"/>
            </w:pPr>
            <w:r>
              <w:t>$</w:t>
            </w:r>
          </w:p>
        </w:tc>
        <w:tc>
          <w:tcPr>
            <w:tcW w:w="1213" w:type="dxa"/>
            <w:tcBorders>
              <w:top w:val="thickThinLargeGap" w:sz="6" w:space="0" w:color="808080"/>
              <w:left w:val="thickThinLargeGap" w:sz="6" w:space="0" w:color="808080"/>
              <w:bottom w:val="thickThinLargeGap" w:sz="6" w:space="0" w:color="808080"/>
              <w:right w:val="thickThinLargeGap" w:sz="6" w:space="0" w:color="808080"/>
            </w:tcBorders>
          </w:tcPr>
          <w:p w:rsidR="00DB303F" w:rsidRDefault="00DB303F" w:rsidP="00963984">
            <w:pPr>
              <w:pStyle w:val="NormalWeb"/>
              <w:jc w:val="center"/>
            </w:pPr>
            <w:r>
              <w:t>$</w:t>
            </w:r>
          </w:p>
        </w:tc>
        <w:tc>
          <w:tcPr>
            <w:tcW w:w="976" w:type="dxa"/>
            <w:tcBorders>
              <w:top w:val="thickThinLargeGap" w:sz="6" w:space="0" w:color="808080"/>
              <w:left w:val="thickThinLargeGap" w:sz="6" w:space="0" w:color="808080"/>
              <w:bottom w:val="thickThinLargeGap" w:sz="6" w:space="0" w:color="808080"/>
              <w:right w:val="thickThinLargeGap" w:sz="6" w:space="0" w:color="808080"/>
            </w:tcBorders>
          </w:tcPr>
          <w:p w:rsidR="00DB303F" w:rsidRDefault="00DB303F" w:rsidP="00963984">
            <w:pPr>
              <w:pStyle w:val="NormalWeb"/>
              <w:jc w:val="center"/>
            </w:pPr>
            <w:r>
              <w:t>$</w:t>
            </w:r>
          </w:p>
        </w:tc>
        <w:tc>
          <w:tcPr>
            <w:tcW w:w="1130" w:type="dxa"/>
            <w:tcBorders>
              <w:top w:val="thickThinLargeGap" w:sz="6" w:space="0" w:color="808080"/>
              <w:left w:val="thickThinLargeGap" w:sz="6" w:space="0" w:color="808080"/>
              <w:bottom w:val="thickThinLargeGap" w:sz="6" w:space="0" w:color="808080"/>
              <w:right w:val="thickThinLargeGap" w:sz="6" w:space="0" w:color="808080"/>
            </w:tcBorders>
          </w:tcPr>
          <w:p w:rsidR="00DB303F" w:rsidRDefault="00DB303F" w:rsidP="00963984">
            <w:pPr>
              <w:pStyle w:val="NormalWeb"/>
              <w:jc w:val="center"/>
            </w:pPr>
            <w:r>
              <w:t>(Nro.)</w:t>
            </w:r>
          </w:p>
        </w:tc>
        <w:tc>
          <w:tcPr>
            <w:tcW w:w="1559" w:type="dxa"/>
            <w:tcBorders>
              <w:top w:val="thickThinLargeGap" w:sz="6" w:space="0" w:color="808080"/>
              <w:left w:val="thickThinLargeGap" w:sz="6" w:space="0" w:color="808080"/>
              <w:bottom w:val="thickThinLargeGap" w:sz="6" w:space="0" w:color="808080"/>
              <w:right w:val="thickThinLargeGap" w:sz="6" w:space="0" w:color="808080"/>
            </w:tcBorders>
          </w:tcPr>
          <w:p w:rsidR="00DB303F" w:rsidRDefault="00DB303F" w:rsidP="00963984">
            <w:pPr>
              <w:pStyle w:val="NormalWeb"/>
              <w:jc w:val="center"/>
            </w:pPr>
            <w:r>
              <w:t>$</w:t>
            </w:r>
          </w:p>
        </w:tc>
        <w:tc>
          <w:tcPr>
            <w:tcW w:w="1273" w:type="dxa"/>
            <w:tcBorders>
              <w:top w:val="thickThinLargeGap" w:sz="6" w:space="0" w:color="808080"/>
              <w:left w:val="thickThinLargeGap" w:sz="6" w:space="0" w:color="808080"/>
              <w:bottom w:val="thickThinLargeGap" w:sz="6" w:space="0" w:color="808080"/>
              <w:right w:val="thickThinLargeGap" w:sz="6" w:space="0" w:color="808080"/>
            </w:tcBorders>
          </w:tcPr>
          <w:p w:rsidR="00DB303F" w:rsidRDefault="00DB303F" w:rsidP="00963984">
            <w:pPr>
              <w:pStyle w:val="NormalWeb"/>
              <w:jc w:val="center"/>
            </w:pPr>
            <w:r>
              <w:t>$</w:t>
            </w:r>
          </w:p>
        </w:tc>
        <w:tc>
          <w:tcPr>
            <w:tcW w:w="1102" w:type="dxa"/>
            <w:tcBorders>
              <w:top w:val="thickThinLargeGap" w:sz="6" w:space="0" w:color="808080"/>
              <w:left w:val="thickThinLargeGap" w:sz="6" w:space="0" w:color="808080"/>
              <w:bottom w:val="thickThinLargeGap" w:sz="6" w:space="0" w:color="808080"/>
              <w:right w:val="thickThinLargeGap" w:sz="6" w:space="0" w:color="808080"/>
            </w:tcBorders>
          </w:tcPr>
          <w:p w:rsidR="00DB303F" w:rsidRDefault="00DB303F" w:rsidP="00963984">
            <w:pPr>
              <w:pStyle w:val="NormalWeb"/>
              <w:jc w:val="center"/>
            </w:pPr>
            <w:r>
              <w:t>$</w:t>
            </w:r>
          </w:p>
        </w:tc>
      </w:tr>
    </w:tbl>
    <w:p w:rsidR="00DB303F" w:rsidRDefault="00DB303F" w:rsidP="00DB303F">
      <w:pPr>
        <w:jc w:val="both"/>
        <w:rPr>
          <w:rFonts w:ascii="Arial" w:hAnsi="Arial"/>
          <w:i/>
          <w:sz w:val="24"/>
          <w:szCs w:val="24"/>
        </w:rPr>
      </w:pPr>
    </w:p>
    <w:p w:rsidR="00DB303F" w:rsidRPr="0058609C" w:rsidRDefault="00DB303F" w:rsidP="00DB303F">
      <w:pPr>
        <w:jc w:val="both"/>
        <w:rPr>
          <w:rFonts w:ascii="Arial" w:hAnsi="Arial"/>
          <w:i/>
          <w:sz w:val="24"/>
          <w:szCs w:val="24"/>
        </w:rPr>
      </w:pPr>
      <w:r w:rsidRPr="0058609C">
        <w:rPr>
          <w:rFonts w:ascii="Arial" w:hAnsi="Arial"/>
          <w:i/>
          <w:sz w:val="24"/>
          <w:szCs w:val="24"/>
        </w:rPr>
        <w:t>Se sugiere incluir el siguiente párrafo al pie del cuadro del Anexo I:</w:t>
      </w:r>
    </w:p>
    <w:p w:rsidR="00DB303F" w:rsidRPr="005E4A1A" w:rsidRDefault="00DB303F" w:rsidP="00DB303F">
      <w:pPr>
        <w:jc w:val="both"/>
        <w:rPr>
          <w:rFonts w:ascii="Arial" w:hAnsi="Arial"/>
          <w:b/>
          <w:i/>
          <w:sz w:val="24"/>
          <w:szCs w:val="24"/>
        </w:rPr>
      </w:pPr>
    </w:p>
    <w:p w:rsidR="00DB303F" w:rsidRPr="005E4A1A" w:rsidRDefault="00DB303F" w:rsidP="00DB303F">
      <w:pPr>
        <w:jc w:val="both"/>
        <w:rPr>
          <w:rFonts w:ascii="Arial" w:hAnsi="Arial"/>
          <w:b/>
          <w:i/>
          <w:sz w:val="24"/>
          <w:szCs w:val="24"/>
        </w:rPr>
      </w:pPr>
      <w:r w:rsidRPr="005E4A1A">
        <w:rPr>
          <w:rFonts w:ascii="Arial" w:hAnsi="Arial"/>
          <w:b/>
          <w:i/>
          <w:sz w:val="24"/>
          <w:szCs w:val="24"/>
        </w:rPr>
        <w:t>Los valores consignados en la presente comunicación / contrato son los vigentes a la fecha y los mismos podrán ser modificados en virtud de lo normado por el Decreto P.E.N. 2417/93 y/o por lo que pudiesen disponer las Autoridades de Aplicación y/o por modificaciones obligatorias de costos salariales o circunstanciales que modifiquen fuertemente la realidad económica actual.</w:t>
      </w:r>
    </w:p>
    <w:p w:rsidR="00DB303F" w:rsidRDefault="00DB303F" w:rsidP="00DB303F">
      <w:pPr>
        <w:pStyle w:val="NormalWeb"/>
        <w:jc w:val="both"/>
        <w:rPr>
          <w:rFonts w:ascii="Arial" w:hAnsi="Arial"/>
        </w:rPr>
      </w:pPr>
    </w:p>
    <w:tbl>
      <w:tblPr>
        <w:tblW w:w="0" w:type="auto"/>
        <w:tblInd w:w="-29" w:type="dxa"/>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75" w:type="dxa"/>
          <w:right w:w="75" w:type="dxa"/>
        </w:tblCellMar>
        <w:tblLook w:val="0000" w:firstRow="0" w:lastRow="0" w:firstColumn="0" w:lastColumn="0" w:noHBand="0" w:noVBand="0"/>
      </w:tblPr>
      <w:tblGrid>
        <w:gridCol w:w="1674"/>
        <w:gridCol w:w="1679"/>
        <w:gridCol w:w="1139"/>
        <w:gridCol w:w="1344"/>
        <w:gridCol w:w="1649"/>
        <w:gridCol w:w="1420"/>
        <w:gridCol w:w="1277"/>
      </w:tblGrid>
      <w:tr w:rsidR="00DB303F" w:rsidTr="00963984">
        <w:tblPrEx>
          <w:tblCellMar>
            <w:top w:w="0" w:type="dxa"/>
            <w:bottom w:w="0" w:type="dxa"/>
          </w:tblCellMar>
        </w:tblPrEx>
        <w:trPr>
          <w:trHeight w:val="3134"/>
        </w:trPr>
        <w:tc>
          <w:tcPr>
            <w:tcW w:w="10182" w:type="dxa"/>
            <w:gridSpan w:val="7"/>
            <w:tcBorders>
              <w:top w:val="thickThinLargeGap" w:sz="6" w:space="0" w:color="808080"/>
              <w:left w:val="thickThinLargeGap" w:sz="6" w:space="0" w:color="808080"/>
              <w:bottom w:val="thickThinLargeGap" w:sz="6" w:space="0" w:color="808080"/>
              <w:right w:val="thickThinLargeGap" w:sz="6" w:space="0" w:color="808080"/>
            </w:tcBorders>
          </w:tcPr>
          <w:p w:rsidR="00DB303F" w:rsidRDefault="00DB303F" w:rsidP="00963984">
            <w:pPr>
              <w:pStyle w:val="NormalWeb"/>
              <w:rPr>
                <w:b/>
              </w:rPr>
            </w:pPr>
            <w:r>
              <w:rPr>
                <w:b/>
              </w:rPr>
              <w:t>CUADRO Nº 2</w:t>
            </w:r>
          </w:p>
          <w:p w:rsidR="00DB303F" w:rsidRDefault="00DB303F" w:rsidP="00963984">
            <w:pPr>
              <w:pStyle w:val="NormalWeb"/>
              <w:rPr>
                <w:rFonts w:ascii="Arial" w:hAnsi="Arial"/>
              </w:rPr>
            </w:pPr>
            <w:r>
              <w:rPr>
                <w:rFonts w:ascii="Arial" w:hAnsi="Arial"/>
              </w:rPr>
              <w:t>Establecimiento: (nombre)</w:t>
            </w:r>
          </w:p>
          <w:p w:rsidR="00DB303F" w:rsidRDefault="00DB303F" w:rsidP="00963984">
            <w:pPr>
              <w:pStyle w:val="NormalWeb"/>
              <w:rPr>
                <w:rFonts w:ascii="Arial" w:hAnsi="Arial"/>
              </w:rPr>
            </w:pPr>
            <w:r>
              <w:rPr>
                <w:rFonts w:ascii="Arial" w:hAnsi="Arial"/>
              </w:rPr>
              <w:t xml:space="preserve">Cantidad alumnos: </w:t>
            </w:r>
          </w:p>
          <w:p w:rsidR="00DB303F" w:rsidRDefault="00DB303F" w:rsidP="00963984">
            <w:pPr>
              <w:pStyle w:val="NormalWeb"/>
            </w:pPr>
            <w:r>
              <w:rPr>
                <w:rFonts w:ascii="Arial" w:hAnsi="Arial"/>
              </w:rPr>
              <w:t xml:space="preserve">a) Nivel </w:t>
            </w:r>
            <w:proofErr w:type="spellStart"/>
            <w:r>
              <w:rPr>
                <w:rFonts w:ascii="Arial" w:hAnsi="Arial"/>
              </w:rPr>
              <w:t>Preprimario</w:t>
            </w:r>
            <w:proofErr w:type="spellEnd"/>
            <w:r>
              <w:rPr>
                <w:rFonts w:ascii="Arial" w:hAnsi="Arial"/>
              </w:rPr>
              <w:t>/Inicial: (consignar número total de nivel)</w:t>
            </w:r>
            <w:r>
              <w:rPr>
                <w:rFonts w:ascii="Arial" w:hAnsi="Arial"/>
              </w:rPr>
              <w:br/>
              <w:t>b) Nivel Primario/EGB: (consignar número total del nivel)</w:t>
            </w:r>
            <w:r>
              <w:rPr>
                <w:rFonts w:ascii="Arial" w:hAnsi="Arial"/>
              </w:rPr>
              <w:br/>
              <w:t>c) Nivel Secundario/Polimodal: (consignar número total del nivel)</w:t>
            </w:r>
            <w:r>
              <w:rPr>
                <w:rFonts w:ascii="Arial" w:hAnsi="Arial"/>
              </w:rPr>
              <w:br/>
              <w:t xml:space="preserve">Grado o Año (según sea Primaria o EGB)/ Año (Secundaria/Polimodal)/ Sala (para Nivel </w:t>
            </w:r>
            <w:proofErr w:type="spellStart"/>
            <w:r>
              <w:rPr>
                <w:rFonts w:ascii="Arial" w:hAnsi="Arial"/>
              </w:rPr>
              <w:t>Preprimario</w:t>
            </w:r>
            <w:proofErr w:type="spellEnd"/>
            <w:r>
              <w:rPr>
                <w:rFonts w:ascii="Arial" w:hAnsi="Arial"/>
              </w:rPr>
              <w:t>/Inicial):</w:t>
            </w:r>
          </w:p>
        </w:tc>
      </w:tr>
      <w:tr w:rsidR="00DB303F" w:rsidTr="00963984">
        <w:tblPrEx>
          <w:tblCellMar>
            <w:top w:w="0" w:type="dxa"/>
            <w:bottom w:w="0" w:type="dxa"/>
          </w:tblCellMar>
        </w:tblPrEx>
        <w:tc>
          <w:tcPr>
            <w:tcW w:w="1674" w:type="dxa"/>
            <w:tcBorders>
              <w:top w:val="thickThinLargeGap" w:sz="6" w:space="0" w:color="808080"/>
              <w:left w:val="thickThinLargeGap" w:sz="6" w:space="0" w:color="808080"/>
              <w:bottom w:val="thickThinLargeGap" w:sz="6" w:space="0" w:color="808080"/>
              <w:right w:val="thickThinLargeGap" w:sz="6" w:space="0" w:color="808080"/>
            </w:tcBorders>
          </w:tcPr>
          <w:p w:rsidR="00DB303F" w:rsidRDefault="00DB303F" w:rsidP="00963984">
            <w:pPr>
              <w:rPr>
                <w:rFonts w:ascii="Arial" w:hAnsi="Arial"/>
                <w:sz w:val="22"/>
              </w:rPr>
            </w:pPr>
            <w:r>
              <w:rPr>
                <w:rFonts w:ascii="Arial" w:hAnsi="Arial"/>
                <w:sz w:val="22"/>
              </w:rPr>
              <w:t>Cuota Mensual por Enseñanza Programática</w:t>
            </w:r>
            <w:r>
              <w:rPr>
                <w:rFonts w:ascii="Arial" w:hAnsi="Arial"/>
                <w:sz w:val="22"/>
              </w:rPr>
              <w:br/>
              <w:t xml:space="preserve">y </w:t>
            </w:r>
            <w:proofErr w:type="spellStart"/>
            <w:r>
              <w:rPr>
                <w:rFonts w:ascii="Arial" w:hAnsi="Arial"/>
                <w:sz w:val="22"/>
              </w:rPr>
              <w:t>Extraprogra</w:t>
            </w:r>
            <w:proofErr w:type="spellEnd"/>
            <w:r>
              <w:rPr>
                <w:rFonts w:ascii="Arial" w:hAnsi="Arial"/>
                <w:sz w:val="22"/>
              </w:rPr>
              <w:t>-</w:t>
            </w:r>
            <w:r>
              <w:rPr>
                <w:rFonts w:ascii="Arial" w:hAnsi="Arial"/>
                <w:sz w:val="22"/>
              </w:rPr>
              <w:br/>
            </w:r>
            <w:proofErr w:type="spellStart"/>
            <w:r>
              <w:rPr>
                <w:rFonts w:ascii="Arial" w:hAnsi="Arial"/>
                <w:sz w:val="22"/>
              </w:rPr>
              <w:t>mática</w:t>
            </w:r>
            <w:proofErr w:type="spellEnd"/>
            <w:r>
              <w:rPr>
                <w:rFonts w:ascii="Arial" w:hAnsi="Arial"/>
                <w:sz w:val="22"/>
              </w:rPr>
              <w:t>.</w:t>
            </w:r>
          </w:p>
        </w:tc>
        <w:tc>
          <w:tcPr>
            <w:tcW w:w="1679" w:type="dxa"/>
            <w:tcBorders>
              <w:top w:val="thickThinLargeGap" w:sz="6" w:space="0" w:color="808080"/>
              <w:left w:val="thickThinLargeGap" w:sz="6" w:space="0" w:color="808080"/>
              <w:bottom w:val="thickThinLargeGap" w:sz="6" w:space="0" w:color="808080"/>
              <w:right w:val="thickThinLargeGap" w:sz="6" w:space="0" w:color="808080"/>
            </w:tcBorders>
          </w:tcPr>
          <w:p w:rsidR="00DB303F" w:rsidRDefault="00DB303F" w:rsidP="00963984">
            <w:pPr>
              <w:rPr>
                <w:rFonts w:ascii="Arial" w:hAnsi="Arial"/>
                <w:sz w:val="22"/>
              </w:rPr>
            </w:pPr>
            <w:r>
              <w:rPr>
                <w:rFonts w:ascii="Arial" w:hAnsi="Arial"/>
                <w:sz w:val="22"/>
              </w:rPr>
              <w:t>Cuota Mensual por Otros Conceptos Obligatorios</w:t>
            </w:r>
          </w:p>
        </w:tc>
        <w:tc>
          <w:tcPr>
            <w:tcW w:w="1139" w:type="dxa"/>
            <w:tcBorders>
              <w:top w:val="thickThinLargeGap" w:sz="6" w:space="0" w:color="808080"/>
              <w:left w:val="thickThinLargeGap" w:sz="6" w:space="0" w:color="808080"/>
              <w:bottom w:val="thickThinLargeGap" w:sz="6" w:space="0" w:color="808080"/>
              <w:right w:val="thickThinLargeGap" w:sz="6" w:space="0" w:color="808080"/>
            </w:tcBorders>
          </w:tcPr>
          <w:p w:rsidR="00DB303F" w:rsidRDefault="00DB303F" w:rsidP="00963984">
            <w:pPr>
              <w:rPr>
                <w:rFonts w:ascii="Arial" w:hAnsi="Arial"/>
                <w:sz w:val="22"/>
              </w:rPr>
            </w:pPr>
            <w:r>
              <w:rPr>
                <w:rFonts w:ascii="Arial" w:hAnsi="Arial"/>
                <w:sz w:val="22"/>
              </w:rPr>
              <w:t>Importe Cuota Mensual Total</w:t>
            </w:r>
          </w:p>
        </w:tc>
        <w:tc>
          <w:tcPr>
            <w:tcW w:w="1344" w:type="dxa"/>
            <w:tcBorders>
              <w:top w:val="thickThinLargeGap" w:sz="6" w:space="0" w:color="808080"/>
              <w:left w:val="thickThinLargeGap" w:sz="6" w:space="0" w:color="808080"/>
              <w:bottom w:val="thickThinLargeGap" w:sz="6" w:space="0" w:color="808080"/>
              <w:right w:val="thickThinLargeGap" w:sz="6" w:space="0" w:color="808080"/>
            </w:tcBorders>
          </w:tcPr>
          <w:p w:rsidR="00DB303F" w:rsidRDefault="00DB303F" w:rsidP="00963984">
            <w:pPr>
              <w:rPr>
                <w:rFonts w:ascii="Arial" w:hAnsi="Arial"/>
                <w:sz w:val="22"/>
              </w:rPr>
            </w:pPr>
            <w:r>
              <w:rPr>
                <w:rFonts w:ascii="Arial" w:hAnsi="Arial"/>
                <w:sz w:val="22"/>
              </w:rPr>
              <w:t>Cantidad Total Cuotas Mensuales</w:t>
            </w:r>
          </w:p>
        </w:tc>
        <w:tc>
          <w:tcPr>
            <w:tcW w:w="1649" w:type="dxa"/>
            <w:tcBorders>
              <w:top w:val="thickThinLargeGap" w:sz="6" w:space="0" w:color="808080"/>
              <w:left w:val="thickThinLargeGap" w:sz="6" w:space="0" w:color="808080"/>
              <w:bottom w:val="thickThinLargeGap" w:sz="6" w:space="0" w:color="808080"/>
              <w:right w:val="thickThinLargeGap" w:sz="6" w:space="0" w:color="808080"/>
            </w:tcBorders>
          </w:tcPr>
          <w:p w:rsidR="00DB303F" w:rsidRDefault="00DB303F" w:rsidP="00963984">
            <w:pPr>
              <w:rPr>
                <w:rFonts w:ascii="Arial" w:hAnsi="Arial"/>
                <w:sz w:val="22"/>
              </w:rPr>
            </w:pPr>
            <w:r>
              <w:rPr>
                <w:rFonts w:ascii="Arial" w:hAnsi="Arial"/>
                <w:sz w:val="22"/>
              </w:rPr>
              <w:t>Importe Anual por otros Conceptos Obligatorios</w:t>
            </w:r>
          </w:p>
        </w:tc>
        <w:tc>
          <w:tcPr>
            <w:tcW w:w="1420" w:type="dxa"/>
            <w:tcBorders>
              <w:top w:val="thickThinLargeGap" w:sz="6" w:space="0" w:color="808080"/>
              <w:left w:val="thickThinLargeGap" w:sz="6" w:space="0" w:color="808080"/>
              <w:bottom w:val="thickThinLargeGap" w:sz="6" w:space="0" w:color="808080"/>
              <w:right w:val="thickThinLargeGap" w:sz="6" w:space="0" w:color="808080"/>
            </w:tcBorders>
          </w:tcPr>
          <w:p w:rsidR="00DB303F" w:rsidRDefault="00DB303F" w:rsidP="00963984">
            <w:pPr>
              <w:rPr>
                <w:rFonts w:ascii="Arial" w:hAnsi="Arial"/>
                <w:sz w:val="22"/>
              </w:rPr>
            </w:pPr>
            <w:r>
              <w:rPr>
                <w:rFonts w:ascii="Arial" w:hAnsi="Arial"/>
                <w:sz w:val="22"/>
              </w:rPr>
              <w:t>Importe Matrícula Anual de Inscripción</w:t>
            </w:r>
          </w:p>
        </w:tc>
        <w:tc>
          <w:tcPr>
            <w:tcW w:w="1277" w:type="dxa"/>
            <w:tcBorders>
              <w:top w:val="thickThinLargeGap" w:sz="6" w:space="0" w:color="808080"/>
              <w:left w:val="thickThinLargeGap" w:sz="6" w:space="0" w:color="808080"/>
              <w:bottom w:val="thickThinLargeGap" w:sz="6" w:space="0" w:color="808080"/>
              <w:right w:val="thickThinLargeGap" w:sz="6" w:space="0" w:color="808080"/>
            </w:tcBorders>
          </w:tcPr>
          <w:p w:rsidR="00DB303F" w:rsidRDefault="00DB303F" w:rsidP="00963984">
            <w:pPr>
              <w:rPr>
                <w:rFonts w:ascii="Arial" w:hAnsi="Arial"/>
                <w:sz w:val="22"/>
              </w:rPr>
            </w:pPr>
            <w:r>
              <w:rPr>
                <w:rFonts w:ascii="Arial" w:hAnsi="Arial"/>
                <w:sz w:val="22"/>
              </w:rPr>
              <w:t xml:space="preserve">Importe </w:t>
            </w:r>
            <w:r>
              <w:rPr>
                <w:rFonts w:ascii="Arial" w:hAnsi="Arial"/>
                <w:sz w:val="22"/>
              </w:rPr>
              <w:br/>
              <w:t xml:space="preserve">Matrícula </w:t>
            </w:r>
            <w:r>
              <w:rPr>
                <w:rFonts w:ascii="Arial" w:hAnsi="Arial"/>
                <w:sz w:val="22"/>
              </w:rPr>
              <w:br/>
              <w:t>Anual de Reinscripción</w:t>
            </w:r>
          </w:p>
        </w:tc>
      </w:tr>
      <w:tr w:rsidR="00DB303F" w:rsidTr="00963984">
        <w:tblPrEx>
          <w:tblCellMar>
            <w:top w:w="0" w:type="dxa"/>
            <w:bottom w:w="0" w:type="dxa"/>
          </w:tblCellMar>
        </w:tblPrEx>
        <w:tc>
          <w:tcPr>
            <w:tcW w:w="1674" w:type="dxa"/>
            <w:tcBorders>
              <w:top w:val="thickThinLargeGap" w:sz="6" w:space="0" w:color="808080"/>
              <w:left w:val="thickThinLargeGap" w:sz="6" w:space="0" w:color="808080"/>
              <w:bottom w:val="thickThinLargeGap" w:sz="6" w:space="0" w:color="808080"/>
              <w:right w:val="thickThinLargeGap" w:sz="6" w:space="0" w:color="808080"/>
            </w:tcBorders>
          </w:tcPr>
          <w:p w:rsidR="00DB303F" w:rsidRDefault="00DB303F" w:rsidP="00963984">
            <w:pPr>
              <w:pStyle w:val="NormalWeb"/>
              <w:jc w:val="center"/>
            </w:pPr>
            <w:r>
              <w:t>(1' '')</w:t>
            </w:r>
          </w:p>
        </w:tc>
        <w:tc>
          <w:tcPr>
            <w:tcW w:w="1679" w:type="dxa"/>
            <w:tcBorders>
              <w:top w:val="thickThinLargeGap" w:sz="6" w:space="0" w:color="808080"/>
              <w:left w:val="thickThinLargeGap" w:sz="6" w:space="0" w:color="808080"/>
              <w:bottom w:val="thickThinLargeGap" w:sz="6" w:space="0" w:color="808080"/>
              <w:right w:val="thickThinLargeGap" w:sz="6" w:space="0" w:color="808080"/>
            </w:tcBorders>
          </w:tcPr>
          <w:p w:rsidR="00DB303F" w:rsidRDefault="00DB303F" w:rsidP="00963984">
            <w:pPr>
              <w:pStyle w:val="NormalWeb"/>
              <w:jc w:val="center"/>
            </w:pPr>
            <w:r>
              <w:t>(2)</w:t>
            </w:r>
          </w:p>
        </w:tc>
        <w:tc>
          <w:tcPr>
            <w:tcW w:w="1139" w:type="dxa"/>
            <w:tcBorders>
              <w:top w:val="thickThinLargeGap" w:sz="6" w:space="0" w:color="808080"/>
              <w:left w:val="thickThinLargeGap" w:sz="6" w:space="0" w:color="808080"/>
              <w:bottom w:val="thickThinLargeGap" w:sz="6" w:space="0" w:color="808080"/>
              <w:right w:val="thickThinLargeGap" w:sz="6" w:space="0" w:color="808080"/>
            </w:tcBorders>
          </w:tcPr>
          <w:p w:rsidR="00DB303F" w:rsidRDefault="00DB303F" w:rsidP="00963984">
            <w:pPr>
              <w:pStyle w:val="NormalWeb"/>
              <w:jc w:val="center"/>
            </w:pPr>
            <w:r>
              <w:t>(3)</w:t>
            </w:r>
          </w:p>
        </w:tc>
        <w:tc>
          <w:tcPr>
            <w:tcW w:w="1344" w:type="dxa"/>
            <w:tcBorders>
              <w:top w:val="thickThinLargeGap" w:sz="6" w:space="0" w:color="808080"/>
              <w:left w:val="thickThinLargeGap" w:sz="6" w:space="0" w:color="808080"/>
              <w:bottom w:val="thickThinLargeGap" w:sz="6" w:space="0" w:color="808080"/>
              <w:right w:val="thickThinLargeGap" w:sz="6" w:space="0" w:color="808080"/>
            </w:tcBorders>
          </w:tcPr>
          <w:p w:rsidR="00DB303F" w:rsidRDefault="00DB303F" w:rsidP="00963984">
            <w:pPr>
              <w:pStyle w:val="NormalWeb"/>
              <w:jc w:val="center"/>
            </w:pPr>
            <w:r>
              <w:t>(4)</w:t>
            </w:r>
          </w:p>
        </w:tc>
        <w:tc>
          <w:tcPr>
            <w:tcW w:w="1649" w:type="dxa"/>
            <w:tcBorders>
              <w:top w:val="thickThinLargeGap" w:sz="6" w:space="0" w:color="808080"/>
              <w:left w:val="thickThinLargeGap" w:sz="6" w:space="0" w:color="808080"/>
              <w:bottom w:val="thickThinLargeGap" w:sz="6" w:space="0" w:color="808080"/>
              <w:right w:val="thickThinLargeGap" w:sz="6" w:space="0" w:color="808080"/>
            </w:tcBorders>
          </w:tcPr>
          <w:p w:rsidR="00DB303F" w:rsidRDefault="00DB303F" w:rsidP="00963984">
            <w:pPr>
              <w:pStyle w:val="NormalWeb"/>
              <w:jc w:val="center"/>
            </w:pPr>
            <w:r>
              <w:t>(5)</w:t>
            </w:r>
          </w:p>
        </w:tc>
        <w:tc>
          <w:tcPr>
            <w:tcW w:w="1420" w:type="dxa"/>
            <w:tcBorders>
              <w:top w:val="thickThinLargeGap" w:sz="6" w:space="0" w:color="808080"/>
              <w:left w:val="thickThinLargeGap" w:sz="6" w:space="0" w:color="808080"/>
              <w:bottom w:val="thickThinLargeGap" w:sz="6" w:space="0" w:color="808080"/>
              <w:right w:val="thickThinLargeGap" w:sz="6" w:space="0" w:color="808080"/>
            </w:tcBorders>
          </w:tcPr>
          <w:p w:rsidR="00DB303F" w:rsidRDefault="00DB303F" w:rsidP="00963984">
            <w:pPr>
              <w:pStyle w:val="NormalWeb"/>
              <w:jc w:val="center"/>
            </w:pPr>
            <w:r>
              <w:t>(6)</w:t>
            </w:r>
          </w:p>
        </w:tc>
        <w:tc>
          <w:tcPr>
            <w:tcW w:w="1277" w:type="dxa"/>
            <w:tcBorders>
              <w:top w:val="thickThinLargeGap" w:sz="6" w:space="0" w:color="808080"/>
              <w:left w:val="thickThinLargeGap" w:sz="6" w:space="0" w:color="808080"/>
              <w:bottom w:val="thickThinLargeGap" w:sz="6" w:space="0" w:color="808080"/>
              <w:right w:val="thickThinLargeGap" w:sz="6" w:space="0" w:color="808080"/>
            </w:tcBorders>
          </w:tcPr>
          <w:p w:rsidR="00DB303F" w:rsidRDefault="00DB303F" w:rsidP="00963984">
            <w:pPr>
              <w:pStyle w:val="NormalWeb"/>
              <w:jc w:val="center"/>
            </w:pPr>
            <w:r>
              <w:t>(7)</w:t>
            </w:r>
          </w:p>
        </w:tc>
      </w:tr>
      <w:tr w:rsidR="00DB303F" w:rsidTr="00963984">
        <w:tblPrEx>
          <w:tblCellMar>
            <w:top w:w="0" w:type="dxa"/>
            <w:bottom w:w="0" w:type="dxa"/>
          </w:tblCellMar>
        </w:tblPrEx>
        <w:tc>
          <w:tcPr>
            <w:tcW w:w="1674" w:type="dxa"/>
            <w:tcBorders>
              <w:top w:val="thickThinLargeGap" w:sz="6" w:space="0" w:color="808080"/>
              <w:left w:val="thickThinLargeGap" w:sz="6" w:space="0" w:color="808080"/>
              <w:bottom w:val="thickThinLargeGap" w:sz="6" w:space="0" w:color="808080"/>
              <w:right w:val="thickThinLargeGap" w:sz="6" w:space="0" w:color="808080"/>
            </w:tcBorders>
          </w:tcPr>
          <w:p w:rsidR="00DB303F" w:rsidRDefault="00DB303F" w:rsidP="00963984">
            <w:pPr>
              <w:pStyle w:val="NormalWeb"/>
              <w:jc w:val="center"/>
            </w:pPr>
            <w:r>
              <w:t>$</w:t>
            </w:r>
          </w:p>
        </w:tc>
        <w:tc>
          <w:tcPr>
            <w:tcW w:w="1679" w:type="dxa"/>
            <w:tcBorders>
              <w:top w:val="thickThinLargeGap" w:sz="6" w:space="0" w:color="808080"/>
              <w:left w:val="thickThinLargeGap" w:sz="6" w:space="0" w:color="808080"/>
              <w:bottom w:val="thickThinLargeGap" w:sz="6" w:space="0" w:color="808080"/>
              <w:right w:val="thickThinLargeGap" w:sz="6" w:space="0" w:color="808080"/>
            </w:tcBorders>
          </w:tcPr>
          <w:p w:rsidR="00DB303F" w:rsidRDefault="00DB303F" w:rsidP="00963984">
            <w:pPr>
              <w:pStyle w:val="NormalWeb"/>
              <w:jc w:val="center"/>
            </w:pPr>
            <w:r>
              <w:t>$</w:t>
            </w:r>
          </w:p>
        </w:tc>
        <w:tc>
          <w:tcPr>
            <w:tcW w:w="1139" w:type="dxa"/>
            <w:tcBorders>
              <w:top w:val="thickThinLargeGap" w:sz="6" w:space="0" w:color="808080"/>
              <w:left w:val="thickThinLargeGap" w:sz="6" w:space="0" w:color="808080"/>
              <w:bottom w:val="thickThinLargeGap" w:sz="6" w:space="0" w:color="808080"/>
              <w:right w:val="thickThinLargeGap" w:sz="6" w:space="0" w:color="808080"/>
            </w:tcBorders>
          </w:tcPr>
          <w:p w:rsidR="00DB303F" w:rsidRDefault="00DB303F" w:rsidP="00963984">
            <w:pPr>
              <w:pStyle w:val="NormalWeb"/>
              <w:jc w:val="center"/>
            </w:pPr>
            <w:r>
              <w:t>$</w:t>
            </w:r>
          </w:p>
        </w:tc>
        <w:tc>
          <w:tcPr>
            <w:tcW w:w="1344" w:type="dxa"/>
            <w:tcBorders>
              <w:top w:val="thickThinLargeGap" w:sz="6" w:space="0" w:color="808080"/>
              <w:left w:val="thickThinLargeGap" w:sz="6" w:space="0" w:color="808080"/>
              <w:bottom w:val="thickThinLargeGap" w:sz="6" w:space="0" w:color="808080"/>
              <w:right w:val="thickThinLargeGap" w:sz="6" w:space="0" w:color="808080"/>
            </w:tcBorders>
          </w:tcPr>
          <w:p w:rsidR="00DB303F" w:rsidRDefault="00DB303F" w:rsidP="00963984">
            <w:pPr>
              <w:pStyle w:val="NormalWeb"/>
              <w:jc w:val="center"/>
            </w:pPr>
            <w:r>
              <w:t>(Nro.)</w:t>
            </w:r>
          </w:p>
        </w:tc>
        <w:tc>
          <w:tcPr>
            <w:tcW w:w="1649" w:type="dxa"/>
            <w:tcBorders>
              <w:top w:val="thickThinLargeGap" w:sz="6" w:space="0" w:color="808080"/>
              <w:left w:val="thickThinLargeGap" w:sz="6" w:space="0" w:color="808080"/>
              <w:bottom w:val="thickThinLargeGap" w:sz="6" w:space="0" w:color="808080"/>
              <w:right w:val="thickThinLargeGap" w:sz="6" w:space="0" w:color="808080"/>
            </w:tcBorders>
          </w:tcPr>
          <w:p w:rsidR="00DB303F" w:rsidRDefault="00DB303F" w:rsidP="00963984">
            <w:pPr>
              <w:pStyle w:val="NormalWeb"/>
              <w:jc w:val="center"/>
            </w:pPr>
            <w:r>
              <w:t>$</w:t>
            </w:r>
          </w:p>
        </w:tc>
        <w:tc>
          <w:tcPr>
            <w:tcW w:w="1420" w:type="dxa"/>
            <w:tcBorders>
              <w:top w:val="thickThinLargeGap" w:sz="6" w:space="0" w:color="808080"/>
              <w:left w:val="thickThinLargeGap" w:sz="6" w:space="0" w:color="808080"/>
              <w:bottom w:val="thickThinLargeGap" w:sz="6" w:space="0" w:color="808080"/>
              <w:right w:val="thickThinLargeGap" w:sz="6" w:space="0" w:color="808080"/>
            </w:tcBorders>
          </w:tcPr>
          <w:p w:rsidR="00DB303F" w:rsidRDefault="00DB303F" w:rsidP="00963984">
            <w:pPr>
              <w:pStyle w:val="NormalWeb"/>
              <w:jc w:val="center"/>
            </w:pPr>
            <w:r>
              <w:t>$</w:t>
            </w:r>
          </w:p>
        </w:tc>
        <w:tc>
          <w:tcPr>
            <w:tcW w:w="1277" w:type="dxa"/>
            <w:tcBorders>
              <w:top w:val="thickThinLargeGap" w:sz="6" w:space="0" w:color="808080"/>
              <w:left w:val="thickThinLargeGap" w:sz="6" w:space="0" w:color="808080"/>
              <w:bottom w:val="thickThinLargeGap" w:sz="6" w:space="0" w:color="808080"/>
              <w:right w:val="thickThinLargeGap" w:sz="6" w:space="0" w:color="808080"/>
            </w:tcBorders>
          </w:tcPr>
          <w:p w:rsidR="00DB303F" w:rsidRDefault="00DB303F" w:rsidP="00963984">
            <w:pPr>
              <w:pStyle w:val="NormalWeb"/>
              <w:jc w:val="center"/>
            </w:pPr>
            <w:r>
              <w:t>$</w:t>
            </w:r>
          </w:p>
        </w:tc>
      </w:tr>
    </w:tbl>
    <w:p w:rsidR="00DB303F" w:rsidRDefault="00DB303F" w:rsidP="00DB303F">
      <w:pPr>
        <w:pStyle w:val="NormalWeb"/>
        <w:jc w:val="both"/>
        <w:rPr>
          <w:rFonts w:ascii="Arial" w:hAnsi="Arial"/>
          <w:b/>
        </w:rPr>
      </w:pPr>
      <w:r>
        <w:rPr>
          <w:rFonts w:ascii="Arial" w:hAnsi="Arial"/>
          <w:b/>
        </w:rPr>
        <w:t>A fin de cumplimentar los CUADROS Nº 1 y Nº 2 se deberán tener en cuenta las siguientes pautas:</w:t>
      </w:r>
    </w:p>
    <w:p w:rsidR="00DB303F" w:rsidRDefault="00DB303F" w:rsidP="00DB303F">
      <w:pPr>
        <w:pStyle w:val="NormalWeb"/>
        <w:ind w:right="720"/>
        <w:jc w:val="both"/>
        <w:rPr>
          <w:rFonts w:ascii="Arial" w:hAnsi="Arial"/>
        </w:rPr>
      </w:pPr>
      <w:r>
        <w:rPr>
          <w:rFonts w:ascii="Arial" w:hAnsi="Arial"/>
        </w:rPr>
        <w:t>(1´): Se deberá indicar el monto o importe mensual expresado en pesos que se percibe en concepto de enseñanza programática. Se entiende por cuota por enseñanza programática todo pago que esté en relación directa con la enseñanza impartida según los programas oficiales aprobados.</w:t>
      </w:r>
    </w:p>
    <w:p w:rsidR="00DB303F" w:rsidRDefault="00DB303F" w:rsidP="00DB303F">
      <w:pPr>
        <w:pStyle w:val="NormalWeb"/>
        <w:ind w:right="720"/>
        <w:jc w:val="both"/>
        <w:rPr>
          <w:rFonts w:ascii="Arial" w:hAnsi="Arial"/>
        </w:rPr>
      </w:pPr>
      <w:r>
        <w:rPr>
          <w:rFonts w:ascii="Arial" w:hAnsi="Arial"/>
        </w:rPr>
        <w:t>(1´</w:t>
      </w:r>
      <w:proofErr w:type="gramStart"/>
      <w:r>
        <w:rPr>
          <w:rFonts w:ascii="Arial" w:hAnsi="Arial"/>
        </w:rPr>
        <w:t>´ )</w:t>
      </w:r>
      <w:proofErr w:type="gramEnd"/>
      <w:r>
        <w:rPr>
          <w:rFonts w:ascii="Arial" w:hAnsi="Arial"/>
        </w:rPr>
        <w:t xml:space="preserve">:Se deberá indicar el monto o importe mensual expresado en pesos que se percibe en concepto de enseñanza </w:t>
      </w:r>
      <w:proofErr w:type="spellStart"/>
      <w:r>
        <w:rPr>
          <w:rFonts w:ascii="Arial" w:hAnsi="Arial"/>
        </w:rPr>
        <w:t>extraprogramática</w:t>
      </w:r>
      <w:proofErr w:type="spellEnd"/>
      <w:r>
        <w:rPr>
          <w:rFonts w:ascii="Arial" w:hAnsi="Arial"/>
        </w:rPr>
        <w:t xml:space="preserve">. Se entiende por cuota por enseñanza </w:t>
      </w:r>
      <w:proofErr w:type="spellStart"/>
      <w:r>
        <w:rPr>
          <w:rFonts w:ascii="Arial" w:hAnsi="Arial"/>
        </w:rPr>
        <w:t>extraprogramática</w:t>
      </w:r>
      <w:proofErr w:type="spellEnd"/>
      <w:r>
        <w:rPr>
          <w:rFonts w:ascii="Arial" w:hAnsi="Arial"/>
        </w:rPr>
        <w:t xml:space="preserve"> todo pago que corresponda a la extensión del horario escolar o enseñanza que se imparta en horarios diferentes al de las materias que integran el plan oficial.</w:t>
      </w:r>
    </w:p>
    <w:p w:rsidR="00DB303F" w:rsidRDefault="00DB303F" w:rsidP="00DB303F">
      <w:pPr>
        <w:pStyle w:val="NormalWeb"/>
        <w:ind w:right="720"/>
        <w:jc w:val="both"/>
        <w:rPr>
          <w:rFonts w:ascii="Arial" w:hAnsi="Arial"/>
        </w:rPr>
      </w:pPr>
      <w:r>
        <w:rPr>
          <w:rFonts w:ascii="Arial" w:hAnsi="Arial"/>
        </w:rPr>
        <w:t xml:space="preserve">(1´´´): Se deberá indicar el monto o importe mensual expresado en pesos que se percibe en concepto de enseñanza programática y </w:t>
      </w:r>
      <w:proofErr w:type="spellStart"/>
      <w:r>
        <w:rPr>
          <w:rFonts w:ascii="Arial" w:hAnsi="Arial"/>
        </w:rPr>
        <w:t>extraprogramática</w:t>
      </w:r>
      <w:proofErr w:type="spellEnd"/>
      <w:r>
        <w:rPr>
          <w:rFonts w:ascii="Arial" w:hAnsi="Arial"/>
        </w:rPr>
        <w:t xml:space="preserve"> conjuntamente, y que deberá ser cumplimentado por aquellos establecimientos que no estén obligados a hacer esta distinción en sus aranceles. </w:t>
      </w:r>
    </w:p>
    <w:p w:rsidR="00DB303F" w:rsidRDefault="00DB303F" w:rsidP="00DB303F">
      <w:pPr>
        <w:pStyle w:val="NormalWeb"/>
        <w:ind w:right="720"/>
        <w:jc w:val="both"/>
        <w:rPr>
          <w:rFonts w:ascii="Arial" w:hAnsi="Arial"/>
        </w:rPr>
      </w:pPr>
      <w:r>
        <w:rPr>
          <w:rFonts w:ascii="Arial" w:hAnsi="Arial"/>
        </w:rPr>
        <w:t>(2): Se deberá indicar el monto o importe mensual expresado en pesos que se percibe por otros conceptos de carácter obligatorio, esto es, que necesariamente deben ser abonados por quienes envíen a los menores a los establecimientos.</w:t>
      </w:r>
    </w:p>
    <w:p w:rsidR="00DB303F" w:rsidRDefault="00DB303F" w:rsidP="00DB303F">
      <w:pPr>
        <w:pStyle w:val="NormalWeb"/>
        <w:ind w:right="720"/>
        <w:jc w:val="both"/>
        <w:rPr>
          <w:rFonts w:ascii="Arial" w:hAnsi="Arial"/>
        </w:rPr>
      </w:pPr>
      <w:r>
        <w:rPr>
          <w:rFonts w:ascii="Arial" w:hAnsi="Arial"/>
        </w:rPr>
        <w:t>(3): El importe de la cuota total mensual surge de la suma de los montos en pesos indicados en (1´) (1´´) y (2) para el CUADRO Nº 1 y (1´´´) y (2) CUADRO Nº 2.</w:t>
      </w:r>
    </w:p>
    <w:p w:rsidR="00DB303F" w:rsidRDefault="00DB303F" w:rsidP="00DB303F">
      <w:pPr>
        <w:pStyle w:val="NormalWeb"/>
        <w:ind w:right="720"/>
        <w:jc w:val="both"/>
        <w:rPr>
          <w:rFonts w:ascii="Arial" w:hAnsi="Arial"/>
        </w:rPr>
      </w:pPr>
      <w:r>
        <w:rPr>
          <w:rFonts w:ascii="Arial" w:hAnsi="Arial"/>
        </w:rPr>
        <w:t>(4): Se deberá identificar la cantidad de cuotas mensuales que el establecimiento percibe por año lectivo.</w:t>
      </w:r>
    </w:p>
    <w:p w:rsidR="00DB303F" w:rsidRDefault="00DB303F" w:rsidP="00DB303F">
      <w:pPr>
        <w:pStyle w:val="NormalWeb"/>
        <w:ind w:right="720"/>
        <w:jc w:val="both"/>
        <w:rPr>
          <w:rFonts w:ascii="Arial" w:hAnsi="Arial"/>
        </w:rPr>
      </w:pPr>
      <w:r>
        <w:rPr>
          <w:rFonts w:ascii="Arial" w:hAnsi="Arial"/>
        </w:rPr>
        <w:t>(5): Se deberán consignar la suma de todos los importes anuales que los establecimientos perciben por otros conceptos de carácter obligatorio, pero cuya frecuencia de pago y percepción no es mensual. En nota al pie del CUADRO deberán enumerarse los conceptos que se incluyen en el total, sin identificar los montos parciales.</w:t>
      </w:r>
    </w:p>
    <w:p w:rsidR="00DB303F" w:rsidRDefault="00DB303F" w:rsidP="00DB303F">
      <w:pPr>
        <w:pStyle w:val="NormalWeb"/>
        <w:ind w:right="720"/>
        <w:jc w:val="both"/>
        <w:rPr>
          <w:rFonts w:ascii="Arial" w:hAnsi="Arial"/>
        </w:rPr>
      </w:pPr>
      <w:r>
        <w:rPr>
          <w:rFonts w:ascii="Arial" w:hAnsi="Arial"/>
        </w:rPr>
        <w:t>(6): Se deberá consignar el importe o valor anual en pesos de la matrícula de inscripción en caso de que el establecimiento educativo perciba ingresos por este concepto.</w:t>
      </w:r>
    </w:p>
    <w:p w:rsidR="00DB303F" w:rsidRDefault="00DB303F" w:rsidP="00DB303F">
      <w:pPr>
        <w:pStyle w:val="NormalWeb"/>
        <w:ind w:right="720"/>
        <w:jc w:val="both"/>
        <w:rPr>
          <w:rFonts w:ascii="Arial" w:hAnsi="Arial"/>
        </w:rPr>
      </w:pPr>
      <w:r>
        <w:rPr>
          <w:rFonts w:ascii="Arial" w:hAnsi="Arial"/>
        </w:rPr>
        <w:t>(7): Se deberá consignar el importe o valor anual en pesos de la matrícula de reinscripción en caso de que el establecimiento educativo perciba ingresos por este concepto</w:t>
      </w:r>
      <w:proofErr w:type="gramStart"/>
      <w:r>
        <w:rPr>
          <w:rFonts w:ascii="Arial" w:hAnsi="Arial"/>
        </w:rPr>
        <w:t>..</w:t>
      </w:r>
      <w:proofErr w:type="gramEnd"/>
      <w:r>
        <w:rPr>
          <w:rFonts w:ascii="Arial" w:hAnsi="Arial"/>
        </w:rPr>
        <w:t xml:space="preserve"> </w:t>
      </w:r>
    </w:p>
    <w:p w:rsidR="00DB303F" w:rsidRDefault="00DB303F" w:rsidP="00DB303F">
      <w:pPr>
        <w:pStyle w:val="NormalWeb"/>
        <w:jc w:val="both"/>
        <w:rPr>
          <w:rFonts w:ascii="Arial" w:hAnsi="Arial"/>
          <w:b/>
          <w:sz w:val="28"/>
          <w:szCs w:val="28"/>
          <w:u w:val="single"/>
        </w:rPr>
      </w:pPr>
      <w:r w:rsidRPr="0058609C">
        <w:rPr>
          <w:rFonts w:ascii="Arial" w:hAnsi="Arial"/>
          <w:b/>
          <w:sz w:val="28"/>
          <w:szCs w:val="28"/>
          <w:u w:val="single"/>
        </w:rPr>
        <w:t>Formulario en Excel</w:t>
      </w:r>
      <w:r>
        <w:rPr>
          <w:rFonts w:ascii="Arial" w:hAnsi="Arial"/>
          <w:b/>
          <w:sz w:val="28"/>
          <w:szCs w:val="28"/>
          <w:u w:val="single"/>
        </w:rPr>
        <w:t>: “</w:t>
      </w:r>
      <w:r w:rsidRPr="00C67557">
        <w:rPr>
          <w:rFonts w:ascii="Arial" w:hAnsi="Arial"/>
          <w:b/>
          <w:sz w:val="28"/>
          <w:szCs w:val="28"/>
          <w:u w:val="single"/>
        </w:rPr>
        <w:t xml:space="preserve">ADELANTO DE INFORMACION RES.678 </w:t>
      </w:r>
      <w:r>
        <w:rPr>
          <w:rFonts w:ascii="Arial" w:hAnsi="Arial"/>
          <w:b/>
          <w:sz w:val="28"/>
          <w:szCs w:val="28"/>
          <w:u w:val="single"/>
        </w:rPr>
        <w:t>–</w:t>
      </w:r>
      <w:r w:rsidRPr="00C67557">
        <w:rPr>
          <w:rFonts w:ascii="Arial" w:hAnsi="Arial"/>
          <w:b/>
          <w:sz w:val="28"/>
          <w:szCs w:val="28"/>
          <w:u w:val="single"/>
        </w:rPr>
        <w:t xml:space="preserve"> 99</w:t>
      </w:r>
      <w:r>
        <w:rPr>
          <w:rFonts w:ascii="Arial" w:hAnsi="Arial"/>
          <w:b/>
          <w:sz w:val="28"/>
          <w:szCs w:val="28"/>
          <w:u w:val="single"/>
        </w:rPr>
        <w:t>”</w:t>
      </w:r>
    </w:p>
    <w:p w:rsidR="00DB303F" w:rsidRPr="0058609C" w:rsidRDefault="00DB303F" w:rsidP="00DB303F">
      <w:pPr>
        <w:numPr>
          <w:ilvl w:val="0"/>
          <w:numId w:val="2"/>
        </w:numPr>
        <w:spacing w:line="360" w:lineRule="auto"/>
        <w:jc w:val="both"/>
        <w:rPr>
          <w:rFonts w:ascii="Helvetica" w:hAnsi="Helvetica" w:cs="Helvetica"/>
          <w:sz w:val="24"/>
          <w:szCs w:val="24"/>
        </w:rPr>
      </w:pPr>
      <w:r w:rsidRPr="0058609C">
        <w:rPr>
          <w:rFonts w:ascii="Helvetica" w:hAnsi="Helvetica" w:cs="Helvetica"/>
          <w:sz w:val="24"/>
          <w:szCs w:val="24"/>
        </w:rPr>
        <w:t xml:space="preserve">deberá ser remitido por los Institutos a la siguiente casilla de correo: </w:t>
      </w:r>
      <w:hyperlink r:id="rId6" w:history="1">
        <w:r w:rsidRPr="0058609C">
          <w:rPr>
            <w:rStyle w:val="Hipervnculo"/>
            <w:rFonts w:ascii="Helvetica" w:hAnsi="Helvetica" w:cs="Helvetica"/>
            <w:sz w:val="24"/>
            <w:szCs w:val="24"/>
          </w:rPr>
          <w:t>dapem@produccion.gob.ar</w:t>
        </w:r>
      </w:hyperlink>
      <w:r w:rsidRPr="0058609C">
        <w:rPr>
          <w:rFonts w:ascii="Helvetica" w:hAnsi="Helvetica" w:cs="Helvetica"/>
          <w:sz w:val="24"/>
          <w:szCs w:val="24"/>
        </w:rPr>
        <w:t xml:space="preserve">  </w:t>
      </w:r>
    </w:p>
    <w:p w:rsidR="00DB303F" w:rsidRPr="0058609C" w:rsidRDefault="00DB303F" w:rsidP="00DB303F">
      <w:pPr>
        <w:numPr>
          <w:ilvl w:val="0"/>
          <w:numId w:val="2"/>
        </w:numPr>
        <w:spacing w:line="360" w:lineRule="auto"/>
        <w:jc w:val="both"/>
        <w:rPr>
          <w:rFonts w:ascii="Helvetica" w:hAnsi="Helvetica" w:cs="Helvetica"/>
          <w:sz w:val="24"/>
          <w:szCs w:val="24"/>
        </w:rPr>
      </w:pPr>
      <w:r w:rsidRPr="0058609C">
        <w:rPr>
          <w:rFonts w:ascii="Helvetica" w:hAnsi="Helvetica" w:cs="Helvetica"/>
          <w:sz w:val="24"/>
          <w:szCs w:val="24"/>
        </w:rPr>
        <w:t>CONSIGNANDO EN EL ASUNTO del mail su característica según jurisdicción.</w:t>
      </w:r>
    </w:p>
    <w:p w:rsidR="00DB303F" w:rsidRPr="0058609C" w:rsidRDefault="00DB303F" w:rsidP="00DB303F">
      <w:pPr>
        <w:numPr>
          <w:ilvl w:val="0"/>
          <w:numId w:val="2"/>
        </w:numPr>
        <w:spacing w:line="360" w:lineRule="auto"/>
        <w:jc w:val="both"/>
        <w:rPr>
          <w:rFonts w:ascii="Helvetica" w:hAnsi="Helvetica" w:cs="Helvetica"/>
          <w:sz w:val="24"/>
          <w:szCs w:val="24"/>
        </w:rPr>
      </w:pPr>
      <w:r w:rsidRPr="0058609C">
        <w:rPr>
          <w:rFonts w:ascii="Helvetica" w:hAnsi="Helvetica" w:cs="Helvetica"/>
          <w:sz w:val="24"/>
          <w:szCs w:val="24"/>
          <w:u w:val="single"/>
        </w:rPr>
        <w:t>Ejemplos</w:t>
      </w:r>
      <w:r w:rsidRPr="0058609C">
        <w:rPr>
          <w:rFonts w:ascii="Helvetica" w:hAnsi="Helvetica" w:cs="Helvetica"/>
          <w:sz w:val="24"/>
          <w:szCs w:val="24"/>
        </w:rPr>
        <w:t>:</w:t>
      </w:r>
    </w:p>
    <w:p w:rsidR="00DB303F" w:rsidRPr="0058609C" w:rsidRDefault="00DB303F" w:rsidP="00DB303F">
      <w:pPr>
        <w:numPr>
          <w:ilvl w:val="0"/>
          <w:numId w:val="4"/>
        </w:numPr>
        <w:spacing w:line="360" w:lineRule="auto"/>
        <w:jc w:val="both"/>
        <w:rPr>
          <w:rFonts w:ascii="Helvetica" w:hAnsi="Helvetica" w:cs="Helvetica"/>
          <w:sz w:val="24"/>
          <w:szCs w:val="24"/>
        </w:rPr>
      </w:pPr>
      <w:r w:rsidRPr="0058609C">
        <w:rPr>
          <w:rFonts w:ascii="Helvetica" w:hAnsi="Helvetica" w:cs="Helvetica"/>
          <w:sz w:val="24"/>
          <w:szCs w:val="24"/>
        </w:rPr>
        <w:t>A- 0000 para Institutos de CABA</w:t>
      </w:r>
    </w:p>
    <w:p w:rsidR="00DB303F" w:rsidRPr="0058609C" w:rsidRDefault="00DB303F" w:rsidP="00DB303F">
      <w:pPr>
        <w:numPr>
          <w:ilvl w:val="0"/>
          <w:numId w:val="4"/>
        </w:numPr>
        <w:spacing w:line="360" w:lineRule="auto"/>
        <w:jc w:val="both"/>
        <w:rPr>
          <w:rFonts w:ascii="Helvetica" w:hAnsi="Helvetica" w:cs="Helvetica"/>
          <w:sz w:val="24"/>
          <w:szCs w:val="24"/>
        </w:rPr>
      </w:pPr>
      <w:r w:rsidRPr="0058609C">
        <w:rPr>
          <w:rFonts w:ascii="Helvetica" w:hAnsi="Helvetica" w:cs="Helvetica"/>
          <w:sz w:val="24"/>
          <w:szCs w:val="24"/>
        </w:rPr>
        <w:t xml:space="preserve">D- 0000 para Institutos de </w:t>
      </w:r>
      <w:proofErr w:type="spellStart"/>
      <w:r w:rsidRPr="0058609C">
        <w:rPr>
          <w:rFonts w:ascii="Helvetica" w:hAnsi="Helvetica" w:cs="Helvetica"/>
          <w:sz w:val="24"/>
          <w:szCs w:val="24"/>
        </w:rPr>
        <w:t>Pcia</w:t>
      </w:r>
      <w:proofErr w:type="spellEnd"/>
      <w:r w:rsidRPr="0058609C">
        <w:rPr>
          <w:rFonts w:ascii="Helvetica" w:hAnsi="Helvetica" w:cs="Helvetica"/>
          <w:sz w:val="24"/>
          <w:szCs w:val="24"/>
        </w:rPr>
        <w:t>. de BS. As.</w:t>
      </w:r>
    </w:p>
    <w:p w:rsidR="00DB303F" w:rsidRPr="0058609C" w:rsidRDefault="00DB303F" w:rsidP="00DB303F">
      <w:pPr>
        <w:numPr>
          <w:ilvl w:val="0"/>
          <w:numId w:val="4"/>
        </w:numPr>
        <w:spacing w:line="360" w:lineRule="auto"/>
        <w:jc w:val="both"/>
        <w:rPr>
          <w:rFonts w:ascii="Helvetica" w:hAnsi="Helvetica" w:cs="Helvetica"/>
          <w:sz w:val="24"/>
          <w:szCs w:val="24"/>
        </w:rPr>
      </w:pPr>
      <w:r w:rsidRPr="0058609C">
        <w:rPr>
          <w:rFonts w:ascii="Helvetica" w:hAnsi="Helvetica" w:cs="Helvetica"/>
          <w:sz w:val="24"/>
          <w:szCs w:val="24"/>
        </w:rPr>
        <w:t>En cada jurisdicción el asignado.</w:t>
      </w:r>
    </w:p>
    <w:p w:rsidR="00DB303F" w:rsidRPr="000B4BA4" w:rsidRDefault="00DB303F" w:rsidP="00DB303F">
      <w:pPr>
        <w:spacing w:line="360" w:lineRule="auto"/>
        <w:ind w:left="720"/>
        <w:rPr>
          <w:rFonts w:ascii="Helvetica" w:hAnsi="Helvetica" w:cs="Helvetica"/>
          <w:sz w:val="24"/>
          <w:szCs w:val="24"/>
        </w:rPr>
      </w:pPr>
    </w:p>
    <w:p w:rsidR="00DB303F" w:rsidRPr="000B4BA4" w:rsidRDefault="00DB303F" w:rsidP="00DB303F">
      <w:pPr>
        <w:numPr>
          <w:ilvl w:val="0"/>
          <w:numId w:val="7"/>
        </w:numPr>
        <w:spacing w:line="360" w:lineRule="auto"/>
        <w:ind w:left="567" w:hanging="283"/>
        <w:rPr>
          <w:rFonts w:ascii="Helvetica" w:hAnsi="Helvetica" w:cs="Helvetica"/>
          <w:sz w:val="24"/>
          <w:szCs w:val="24"/>
        </w:rPr>
      </w:pPr>
      <w:r w:rsidRPr="000B4BA4">
        <w:rPr>
          <w:rFonts w:ascii="Helvetica" w:hAnsi="Helvetica" w:cs="Helvetica"/>
          <w:sz w:val="24"/>
          <w:szCs w:val="24"/>
        </w:rPr>
        <w:t>Dicho formulario NO reemplaza a los anteriores, sino que complementa la presentación.</w:t>
      </w:r>
    </w:p>
    <w:p w:rsidR="00DB303F" w:rsidRDefault="00DB303F" w:rsidP="00DB303F">
      <w:pPr>
        <w:pStyle w:val="NormalWeb"/>
        <w:numPr>
          <w:ilvl w:val="0"/>
          <w:numId w:val="7"/>
        </w:numPr>
        <w:ind w:left="709" w:right="720" w:hanging="425"/>
        <w:jc w:val="both"/>
        <w:rPr>
          <w:rFonts w:ascii="Arial" w:hAnsi="Arial"/>
          <w:lang w:val="es-AR"/>
        </w:rPr>
      </w:pPr>
      <w:r w:rsidRPr="0058609C">
        <w:rPr>
          <w:rFonts w:ascii="Arial" w:hAnsi="Arial"/>
          <w:lang w:val="es-AR"/>
        </w:rPr>
        <w:t xml:space="preserve">Puede </w:t>
      </w:r>
      <w:r w:rsidRPr="00EE62B5">
        <w:rPr>
          <w:rFonts w:ascii="Arial" w:hAnsi="Arial"/>
          <w:b/>
          <w:lang w:val="es-AR"/>
        </w:rPr>
        <w:t>descargar el formulario “Adelanto de Información Res. 678-99”</w:t>
      </w:r>
      <w:r>
        <w:rPr>
          <w:rFonts w:ascii="Arial" w:hAnsi="Arial"/>
          <w:lang w:val="es-AR"/>
        </w:rPr>
        <w:t xml:space="preserve"> </w:t>
      </w:r>
      <w:r w:rsidRPr="0058609C">
        <w:rPr>
          <w:rFonts w:ascii="Arial" w:hAnsi="Arial"/>
          <w:lang w:val="es-AR"/>
        </w:rPr>
        <w:t xml:space="preserve"> en el siguiente enlace:</w:t>
      </w:r>
    </w:p>
    <w:p w:rsidR="00DB303F" w:rsidRPr="0058609C" w:rsidRDefault="00DB303F" w:rsidP="00DB303F">
      <w:pPr>
        <w:pStyle w:val="NormalWeb"/>
        <w:ind w:left="709" w:right="720"/>
        <w:jc w:val="both"/>
        <w:rPr>
          <w:rFonts w:ascii="Arial" w:hAnsi="Arial"/>
          <w:lang w:val="es-AR"/>
        </w:rPr>
      </w:pPr>
    </w:p>
    <w:p w:rsidR="00DB303F" w:rsidRPr="00EE62B5" w:rsidRDefault="00DB303F" w:rsidP="00DB303F">
      <w:pPr>
        <w:pBdr>
          <w:top w:val="single" w:sz="4" w:space="1" w:color="auto"/>
          <w:left w:val="single" w:sz="4" w:space="4" w:color="auto"/>
          <w:bottom w:val="single" w:sz="4" w:space="1" w:color="auto"/>
          <w:right w:val="single" w:sz="4" w:space="4" w:color="auto"/>
        </w:pBdr>
        <w:jc w:val="center"/>
        <w:rPr>
          <w:rFonts w:ascii="Cambria" w:hAnsi="Cambria"/>
          <w:b/>
          <w:i/>
          <w:iCs/>
          <w:color w:val="808000"/>
          <w:sz w:val="28"/>
          <w:szCs w:val="28"/>
        </w:rPr>
      </w:pPr>
      <w:hyperlink r:id="rId7" w:history="1">
        <w:r w:rsidRPr="00EE62B5">
          <w:rPr>
            <w:rStyle w:val="Hipervnculo"/>
            <w:rFonts w:ascii="Cambria" w:hAnsi="Cambria"/>
            <w:b/>
            <w:i/>
            <w:iCs/>
            <w:sz w:val="28"/>
            <w:szCs w:val="28"/>
          </w:rPr>
          <w:t>http://www.redeseducacion.com.ar/consultoria/FORMULARIO ADELANTO DE INFORMACION RES.678-99.xls</w:t>
        </w:r>
      </w:hyperlink>
    </w:p>
    <w:p w:rsidR="00DB303F" w:rsidRPr="00A41BDF" w:rsidRDefault="00DB303F" w:rsidP="00DB303F">
      <w:pPr>
        <w:pStyle w:val="NormalWeb"/>
        <w:ind w:right="720"/>
        <w:jc w:val="center"/>
        <w:rPr>
          <w:rFonts w:ascii="Arial" w:hAnsi="Arial"/>
          <w:b/>
          <w:u w:val="single"/>
          <w:lang w:val="es-AR"/>
        </w:rPr>
      </w:pPr>
      <w:r w:rsidRPr="00A41BDF">
        <w:rPr>
          <w:rFonts w:ascii="Arial" w:hAnsi="Arial"/>
          <w:b/>
          <w:u w:val="single"/>
          <w:lang w:val="es-AR"/>
        </w:rPr>
        <w:t>Instructivo para completar el cuadro en Excel</w:t>
      </w:r>
    </w:p>
    <w:p w:rsidR="00DB303F" w:rsidRPr="00A34383" w:rsidRDefault="00DB303F" w:rsidP="00DB303F">
      <w:pPr>
        <w:jc w:val="both"/>
        <w:rPr>
          <w:rFonts w:ascii="Arial" w:hAnsi="Arial" w:cs="Arial"/>
          <w:sz w:val="22"/>
          <w:szCs w:val="22"/>
        </w:rPr>
      </w:pPr>
      <w:r w:rsidRPr="00A34383">
        <w:rPr>
          <w:rFonts w:ascii="Arial" w:hAnsi="Arial" w:cs="Arial"/>
          <w:sz w:val="22"/>
          <w:szCs w:val="22"/>
        </w:rPr>
        <w:t>Columnas:</w:t>
      </w:r>
    </w:p>
    <w:p w:rsidR="00DB303F" w:rsidRPr="00A34383" w:rsidRDefault="00DB303F" w:rsidP="00DB303F">
      <w:pPr>
        <w:jc w:val="both"/>
        <w:rPr>
          <w:rFonts w:ascii="Arial" w:hAnsi="Arial" w:cs="Arial"/>
          <w:sz w:val="22"/>
          <w:szCs w:val="22"/>
        </w:rPr>
      </w:pPr>
    </w:p>
    <w:p w:rsidR="00DB303F" w:rsidRPr="00A34383" w:rsidRDefault="00DB303F" w:rsidP="00DB303F">
      <w:pPr>
        <w:pStyle w:val="Prrafodelista1"/>
        <w:numPr>
          <w:ilvl w:val="0"/>
          <w:numId w:val="5"/>
        </w:numPr>
        <w:jc w:val="both"/>
        <w:rPr>
          <w:rFonts w:ascii="Arial" w:hAnsi="Arial" w:cs="Arial"/>
        </w:rPr>
      </w:pPr>
      <w:r w:rsidRPr="00A34383">
        <w:rPr>
          <w:rFonts w:ascii="Arial" w:hAnsi="Arial" w:cs="Arial"/>
        </w:rPr>
        <w:t>Se consignará la cantidad de alumnos de cada nivel informado.</w:t>
      </w:r>
    </w:p>
    <w:p w:rsidR="00DB303F" w:rsidRPr="00A34383" w:rsidRDefault="00DB303F" w:rsidP="00DB303F">
      <w:pPr>
        <w:pStyle w:val="Prrafodelista1"/>
        <w:numPr>
          <w:ilvl w:val="0"/>
          <w:numId w:val="5"/>
        </w:numPr>
        <w:jc w:val="both"/>
        <w:rPr>
          <w:rFonts w:ascii="Arial" w:hAnsi="Arial" w:cs="Arial"/>
        </w:rPr>
      </w:pPr>
      <w:r w:rsidRPr="00A34383">
        <w:rPr>
          <w:rFonts w:ascii="Arial" w:hAnsi="Arial" w:cs="Arial"/>
        </w:rPr>
        <w:t>Se consignará el número de Registro del Establecimiento (Ej. CABA A-01), Número de Registro por Nivel (Ej. Provincia de Buenos Aires D-01) o Número de Registro para el resto de las Provincias (Ej. el N° de Registro o Inscripción otorgado por la Dirección de Escuelas de cada Provincia) según corresponda.</w:t>
      </w:r>
    </w:p>
    <w:p w:rsidR="00DB303F" w:rsidRPr="00A34383" w:rsidRDefault="00DB303F" w:rsidP="00DB303F">
      <w:pPr>
        <w:pStyle w:val="Prrafodelista1"/>
        <w:numPr>
          <w:ilvl w:val="0"/>
          <w:numId w:val="5"/>
        </w:numPr>
        <w:jc w:val="both"/>
        <w:rPr>
          <w:rFonts w:ascii="Arial" w:hAnsi="Arial" w:cs="Arial"/>
        </w:rPr>
      </w:pPr>
      <w:r w:rsidRPr="00A34383">
        <w:rPr>
          <w:rFonts w:ascii="Arial" w:hAnsi="Arial" w:cs="Arial"/>
        </w:rPr>
        <w:t>Se consignará el porcentaje de aporte que reciba el Nivel informado.</w:t>
      </w:r>
    </w:p>
    <w:p w:rsidR="00DB303F" w:rsidRPr="00A34383" w:rsidRDefault="00DB303F" w:rsidP="00DB303F">
      <w:pPr>
        <w:pStyle w:val="Prrafodelista1"/>
        <w:numPr>
          <w:ilvl w:val="0"/>
          <w:numId w:val="5"/>
        </w:numPr>
        <w:jc w:val="both"/>
        <w:rPr>
          <w:rFonts w:ascii="Arial" w:hAnsi="Arial" w:cs="Arial"/>
        </w:rPr>
      </w:pPr>
      <w:r w:rsidRPr="00A34383">
        <w:rPr>
          <w:rFonts w:ascii="Arial" w:hAnsi="Arial" w:cs="Arial"/>
        </w:rPr>
        <w:t>Se deberá indicar el monto o importe mensual expresado en pesos que se percibe en concepto de enseñanza programática. Se entiende por cuota por enseñanza programática todo pago que esté en relación directa con la enseñanza impartida según los programas oficiales aprobados.</w:t>
      </w:r>
    </w:p>
    <w:p w:rsidR="00DB303F" w:rsidRPr="00A34383" w:rsidRDefault="00DB303F" w:rsidP="00DB303F">
      <w:pPr>
        <w:pStyle w:val="Prrafodelista1"/>
        <w:numPr>
          <w:ilvl w:val="0"/>
          <w:numId w:val="5"/>
        </w:numPr>
        <w:jc w:val="both"/>
        <w:rPr>
          <w:rFonts w:ascii="Arial" w:hAnsi="Arial" w:cs="Arial"/>
        </w:rPr>
      </w:pPr>
      <w:r w:rsidRPr="00A34383">
        <w:rPr>
          <w:rFonts w:ascii="Arial" w:hAnsi="Arial" w:cs="Arial"/>
        </w:rPr>
        <w:t xml:space="preserve">Se deberá indicar el monto o importe mensual expresado en pesos que se percibe en concepto de enseñanza </w:t>
      </w:r>
      <w:proofErr w:type="spellStart"/>
      <w:r w:rsidRPr="00A34383">
        <w:rPr>
          <w:rFonts w:ascii="Arial" w:hAnsi="Arial" w:cs="Arial"/>
        </w:rPr>
        <w:t>extraprogramática</w:t>
      </w:r>
      <w:proofErr w:type="spellEnd"/>
      <w:r w:rsidRPr="00A34383">
        <w:rPr>
          <w:rFonts w:ascii="Arial" w:hAnsi="Arial" w:cs="Arial"/>
        </w:rPr>
        <w:t xml:space="preserve">. Se entiende por cuota por enseñanza </w:t>
      </w:r>
      <w:proofErr w:type="spellStart"/>
      <w:r w:rsidRPr="00A34383">
        <w:rPr>
          <w:rFonts w:ascii="Arial" w:hAnsi="Arial" w:cs="Arial"/>
        </w:rPr>
        <w:t>extraprogramática</w:t>
      </w:r>
      <w:proofErr w:type="spellEnd"/>
      <w:r w:rsidRPr="00A34383">
        <w:rPr>
          <w:rFonts w:ascii="Arial" w:hAnsi="Arial" w:cs="Arial"/>
        </w:rPr>
        <w:t xml:space="preserve"> todo pago que corresponda a la extensión del horario escolar o enseñanza que se imparta en horarios diferentes al de las materias que integran el plan oficial.</w:t>
      </w:r>
    </w:p>
    <w:p w:rsidR="00DB303F" w:rsidRPr="00A34383" w:rsidRDefault="00DB303F" w:rsidP="00DB303F">
      <w:pPr>
        <w:pStyle w:val="Prrafodelista1"/>
        <w:numPr>
          <w:ilvl w:val="0"/>
          <w:numId w:val="5"/>
        </w:numPr>
        <w:jc w:val="both"/>
        <w:rPr>
          <w:rFonts w:ascii="Arial" w:hAnsi="Arial" w:cs="Arial"/>
        </w:rPr>
      </w:pPr>
      <w:r w:rsidRPr="00A34383">
        <w:rPr>
          <w:rFonts w:ascii="Arial" w:hAnsi="Arial" w:cs="Arial"/>
        </w:rPr>
        <w:t xml:space="preserve">Se deberá indicar el monto o importe mensual expresado en pesos que se percibe por otros conceptos tales como comedor, transporte, seguros, internados, siempre que la contratación y percepción esté a cargo de los institutos. </w:t>
      </w:r>
    </w:p>
    <w:p w:rsidR="00DB303F" w:rsidRPr="00A34383" w:rsidRDefault="00DB303F" w:rsidP="00DB303F">
      <w:pPr>
        <w:pStyle w:val="Prrafodelista1"/>
        <w:numPr>
          <w:ilvl w:val="0"/>
          <w:numId w:val="5"/>
        </w:numPr>
        <w:jc w:val="both"/>
        <w:rPr>
          <w:rFonts w:ascii="Arial" w:hAnsi="Arial" w:cs="Arial"/>
        </w:rPr>
      </w:pPr>
      <w:r w:rsidRPr="00A34383">
        <w:rPr>
          <w:rFonts w:ascii="Arial" w:hAnsi="Arial" w:cs="Arial"/>
        </w:rPr>
        <w:t>El importe de la cuota total mensual surge de la suma de los montos en pesos indicados en (4), (5) y (6).</w:t>
      </w:r>
    </w:p>
    <w:p w:rsidR="00DB303F" w:rsidRPr="00A34383" w:rsidRDefault="00DB303F" w:rsidP="00DB303F">
      <w:pPr>
        <w:pStyle w:val="Prrafodelista1"/>
        <w:numPr>
          <w:ilvl w:val="0"/>
          <w:numId w:val="5"/>
        </w:numPr>
        <w:jc w:val="both"/>
        <w:rPr>
          <w:rFonts w:ascii="Arial" w:hAnsi="Arial" w:cs="Arial"/>
        </w:rPr>
      </w:pPr>
      <w:r w:rsidRPr="00A34383">
        <w:rPr>
          <w:rFonts w:ascii="Arial" w:hAnsi="Arial" w:cs="Arial"/>
        </w:rPr>
        <w:t>Se deberá identificar la cantidad de cuotas mensuales que el establecimiento percibe por año lectivo.</w:t>
      </w:r>
    </w:p>
    <w:p w:rsidR="00DB303F" w:rsidRPr="00A34383" w:rsidRDefault="00DB303F" w:rsidP="00DB303F">
      <w:pPr>
        <w:pStyle w:val="Prrafodelista1"/>
        <w:numPr>
          <w:ilvl w:val="0"/>
          <w:numId w:val="5"/>
        </w:numPr>
        <w:jc w:val="both"/>
        <w:rPr>
          <w:rFonts w:ascii="Arial" w:hAnsi="Arial" w:cs="Arial"/>
        </w:rPr>
      </w:pPr>
      <w:r w:rsidRPr="00A34383">
        <w:rPr>
          <w:rFonts w:ascii="Arial" w:hAnsi="Arial" w:cs="Arial"/>
        </w:rPr>
        <w:t xml:space="preserve">Se deberá indicar el monto o importe anual expresado en pesos que se percibe por otros conceptos que no estén prorrateados en la columna 6, es decir que no forman parte del importe mensual total. (Ej. cuota de mantenimiento del servicio educativo, materiales, etc. si no están prorrateados en la cuota mensual). </w:t>
      </w:r>
    </w:p>
    <w:p w:rsidR="00DB303F" w:rsidRPr="00A34383" w:rsidRDefault="00DB303F" w:rsidP="00DB303F">
      <w:pPr>
        <w:pStyle w:val="Prrafodelista1"/>
        <w:numPr>
          <w:ilvl w:val="0"/>
          <w:numId w:val="5"/>
        </w:numPr>
        <w:jc w:val="both"/>
        <w:rPr>
          <w:rFonts w:ascii="Arial" w:hAnsi="Arial" w:cs="Arial"/>
        </w:rPr>
      </w:pPr>
      <w:r w:rsidRPr="00A34383">
        <w:rPr>
          <w:rFonts w:ascii="Arial" w:hAnsi="Arial" w:cs="Arial"/>
        </w:rPr>
        <w:t>Se deberá consignar el importe o valor anual en pesos de la matrícula de inscripción que el establecimiento educativo perciba por este concepto.</w:t>
      </w:r>
    </w:p>
    <w:p w:rsidR="00DB303F" w:rsidRPr="00A34383" w:rsidRDefault="00DB303F" w:rsidP="00DB303F">
      <w:pPr>
        <w:pStyle w:val="Prrafodelista1"/>
        <w:numPr>
          <w:ilvl w:val="0"/>
          <w:numId w:val="5"/>
        </w:numPr>
        <w:jc w:val="both"/>
        <w:rPr>
          <w:rFonts w:ascii="Arial" w:hAnsi="Arial" w:cs="Arial"/>
        </w:rPr>
      </w:pPr>
      <w:r w:rsidRPr="00A34383">
        <w:rPr>
          <w:rFonts w:ascii="Arial" w:hAnsi="Arial" w:cs="Arial"/>
        </w:rPr>
        <w:t>Se deberá consignar el importe o valor anual en pesos de la matrícula de reinscripción que el establecimiento educativo perciba por este concepto.</w:t>
      </w:r>
    </w:p>
    <w:p w:rsidR="00DB303F" w:rsidRPr="00A34383" w:rsidRDefault="00DB303F" w:rsidP="00DB303F">
      <w:pPr>
        <w:pStyle w:val="Prrafodelista1"/>
        <w:numPr>
          <w:ilvl w:val="0"/>
          <w:numId w:val="5"/>
        </w:numPr>
        <w:jc w:val="both"/>
        <w:rPr>
          <w:rFonts w:ascii="Arial" w:hAnsi="Arial" w:cs="Arial"/>
        </w:rPr>
      </w:pPr>
      <w:r w:rsidRPr="00A34383">
        <w:rPr>
          <w:rFonts w:ascii="Arial" w:hAnsi="Arial" w:cs="Arial"/>
        </w:rPr>
        <w:t>Forma y plazo de pago de las cuotas.</w:t>
      </w:r>
    </w:p>
    <w:p w:rsidR="00DB303F" w:rsidRPr="00A34383" w:rsidRDefault="00DB303F" w:rsidP="00DB303F">
      <w:pPr>
        <w:pStyle w:val="Prrafodelista1"/>
        <w:numPr>
          <w:ilvl w:val="0"/>
          <w:numId w:val="5"/>
        </w:numPr>
        <w:jc w:val="both"/>
        <w:rPr>
          <w:rFonts w:ascii="Arial" w:hAnsi="Arial" w:cs="Arial"/>
        </w:rPr>
      </w:pPr>
      <w:r w:rsidRPr="00A34383">
        <w:rPr>
          <w:rFonts w:ascii="Arial" w:hAnsi="Arial" w:cs="Arial"/>
        </w:rPr>
        <w:t>Monto o porcentaje y criterios de aplicación de los recargos en caso de mora.</w:t>
      </w:r>
    </w:p>
    <w:p w:rsidR="00DB303F" w:rsidRPr="00A34383" w:rsidRDefault="00DB303F" w:rsidP="00DB303F">
      <w:pPr>
        <w:jc w:val="both"/>
        <w:rPr>
          <w:rFonts w:ascii="Arial" w:hAnsi="Arial" w:cs="Arial"/>
          <w:b/>
          <w:sz w:val="22"/>
          <w:szCs w:val="22"/>
        </w:rPr>
      </w:pPr>
    </w:p>
    <w:p w:rsidR="00DB303F" w:rsidRDefault="00DB303F" w:rsidP="00DB303F">
      <w:pPr>
        <w:jc w:val="center"/>
        <w:rPr>
          <w:rFonts w:ascii="Arial" w:hAnsi="Arial" w:cs="Arial"/>
          <w:b/>
          <w:sz w:val="22"/>
          <w:szCs w:val="22"/>
        </w:rPr>
      </w:pPr>
    </w:p>
    <w:p w:rsidR="00DB303F" w:rsidRDefault="00DB303F" w:rsidP="00DB303F">
      <w:pPr>
        <w:jc w:val="center"/>
        <w:rPr>
          <w:rFonts w:ascii="Arial" w:hAnsi="Arial" w:cs="Arial"/>
          <w:b/>
          <w:sz w:val="22"/>
          <w:szCs w:val="22"/>
        </w:rPr>
      </w:pPr>
    </w:p>
    <w:p w:rsidR="00DB303F" w:rsidRPr="00A34383" w:rsidRDefault="00DB303F" w:rsidP="00DB303F">
      <w:pPr>
        <w:jc w:val="center"/>
        <w:rPr>
          <w:rFonts w:ascii="Arial" w:hAnsi="Arial" w:cs="Arial"/>
          <w:b/>
          <w:sz w:val="22"/>
          <w:szCs w:val="22"/>
        </w:rPr>
      </w:pPr>
      <w:r w:rsidRPr="00A34383">
        <w:rPr>
          <w:rFonts w:ascii="Arial" w:hAnsi="Arial" w:cs="Arial"/>
          <w:b/>
          <w:sz w:val="22"/>
          <w:szCs w:val="22"/>
        </w:rPr>
        <w:t>PREGUNTAS FRECUENTES</w:t>
      </w:r>
      <w:r>
        <w:rPr>
          <w:rFonts w:ascii="Arial" w:hAnsi="Arial" w:cs="Arial"/>
          <w:b/>
          <w:sz w:val="22"/>
          <w:szCs w:val="22"/>
        </w:rPr>
        <w:t xml:space="preserve"> ELABORADAS POR LA SECRETARÍA DE COMERCIO</w:t>
      </w:r>
    </w:p>
    <w:p w:rsidR="00DB303F" w:rsidRPr="00A34383" w:rsidRDefault="00DB303F" w:rsidP="00DB303F">
      <w:pPr>
        <w:jc w:val="center"/>
        <w:rPr>
          <w:rFonts w:ascii="Arial" w:hAnsi="Arial" w:cs="Arial"/>
          <w:sz w:val="22"/>
          <w:szCs w:val="22"/>
        </w:rPr>
      </w:pPr>
    </w:p>
    <w:p w:rsidR="00DB303F" w:rsidRPr="00A34383" w:rsidRDefault="00DB303F" w:rsidP="00DB303F">
      <w:pPr>
        <w:jc w:val="both"/>
        <w:rPr>
          <w:rFonts w:ascii="Arial" w:hAnsi="Arial" w:cs="Arial"/>
          <w:sz w:val="22"/>
          <w:szCs w:val="22"/>
        </w:rPr>
      </w:pPr>
      <w:r w:rsidRPr="00A34383">
        <w:rPr>
          <w:rFonts w:ascii="Arial" w:hAnsi="Arial" w:cs="Arial"/>
          <w:b/>
          <w:sz w:val="22"/>
          <w:szCs w:val="22"/>
        </w:rPr>
        <w:t xml:space="preserve">¿Debo llenar el cuadro en el archivo de Excel que me envían? </w:t>
      </w:r>
    </w:p>
    <w:p w:rsidR="00DB303F" w:rsidRPr="00A34383" w:rsidRDefault="00DB303F" w:rsidP="00DB303F">
      <w:pPr>
        <w:jc w:val="both"/>
        <w:rPr>
          <w:rFonts w:ascii="Arial" w:hAnsi="Arial" w:cs="Arial"/>
          <w:sz w:val="22"/>
          <w:szCs w:val="22"/>
        </w:rPr>
      </w:pPr>
      <w:r>
        <w:rPr>
          <w:rFonts w:ascii="Arial" w:hAnsi="Arial" w:cs="Arial"/>
          <w:sz w:val="22"/>
          <w:szCs w:val="22"/>
        </w:rPr>
        <w:t>Sí</w:t>
      </w:r>
      <w:r w:rsidRPr="00A34383">
        <w:rPr>
          <w:rFonts w:ascii="Arial" w:hAnsi="Arial" w:cs="Arial"/>
          <w:sz w:val="22"/>
          <w:szCs w:val="22"/>
        </w:rPr>
        <w:t>. No se deberá crear o modificar la presente hoja de cálculo, la misma cuenta con una apertura que hace innecesario agregar conceptos o niveles.</w:t>
      </w:r>
    </w:p>
    <w:p w:rsidR="00DB303F" w:rsidRPr="00A34383" w:rsidRDefault="00DB303F" w:rsidP="00DB303F">
      <w:pPr>
        <w:jc w:val="both"/>
        <w:rPr>
          <w:rFonts w:ascii="Arial" w:hAnsi="Arial" w:cs="Arial"/>
          <w:b/>
          <w:sz w:val="22"/>
          <w:szCs w:val="22"/>
        </w:rPr>
      </w:pPr>
    </w:p>
    <w:p w:rsidR="00DB303F" w:rsidRPr="00A34383" w:rsidRDefault="00DB303F" w:rsidP="00DB303F">
      <w:pPr>
        <w:jc w:val="both"/>
        <w:rPr>
          <w:rFonts w:ascii="Arial" w:hAnsi="Arial" w:cs="Arial"/>
          <w:b/>
          <w:sz w:val="22"/>
          <w:szCs w:val="22"/>
        </w:rPr>
      </w:pPr>
      <w:r w:rsidRPr="00A34383">
        <w:rPr>
          <w:rFonts w:ascii="Arial" w:hAnsi="Arial" w:cs="Arial"/>
          <w:b/>
          <w:sz w:val="22"/>
          <w:szCs w:val="22"/>
        </w:rPr>
        <w:t>¿Debo llenar todas las filas del cuadro aunque no tenga ese nivel?</w:t>
      </w:r>
    </w:p>
    <w:p w:rsidR="00DB303F" w:rsidRPr="00A34383" w:rsidRDefault="00DB303F" w:rsidP="00DB303F">
      <w:pPr>
        <w:jc w:val="both"/>
        <w:rPr>
          <w:rFonts w:ascii="Arial" w:hAnsi="Arial" w:cs="Arial"/>
          <w:sz w:val="22"/>
          <w:szCs w:val="22"/>
        </w:rPr>
      </w:pPr>
      <w:r w:rsidRPr="00A34383">
        <w:rPr>
          <w:rFonts w:ascii="Arial" w:hAnsi="Arial" w:cs="Arial"/>
          <w:sz w:val="22"/>
          <w:szCs w:val="22"/>
        </w:rPr>
        <w:t>No. Solo se deberá llenar las filas correspondientes a los niveles, grados o años que se informen, las filas restantes, no se llenarán con ningún símbolo, guiones, etc.</w:t>
      </w:r>
    </w:p>
    <w:p w:rsidR="00DB303F" w:rsidRPr="00A34383" w:rsidRDefault="00DB303F" w:rsidP="00DB303F">
      <w:pPr>
        <w:jc w:val="both"/>
        <w:rPr>
          <w:rFonts w:ascii="Arial" w:hAnsi="Arial" w:cs="Arial"/>
          <w:b/>
          <w:sz w:val="22"/>
          <w:szCs w:val="22"/>
        </w:rPr>
      </w:pPr>
    </w:p>
    <w:p w:rsidR="00DB303F" w:rsidRPr="00A34383" w:rsidRDefault="00DB303F" w:rsidP="00DB303F">
      <w:pPr>
        <w:jc w:val="both"/>
        <w:rPr>
          <w:rFonts w:ascii="Arial" w:hAnsi="Arial" w:cs="Arial"/>
          <w:b/>
          <w:sz w:val="22"/>
          <w:szCs w:val="22"/>
        </w:rPr>
      </w:pPr>
      <w:r w:rsidRPr="00A34383">
        <w:rPr>
          <w:rFonts w:ascii="Arial" w:hAnsi="Arial" w:cs="Arial"/>
          <w:b/>
          <w:sz w:val="22"/>
          <w:szCs w:val="22"/>
        </w:rPr>
        <w:t>¿Por qué en Primario o Secundario llega hasta 7?</w:t>
      </w:r>
    </w:p>
    <w:p w:rsidR="00DB303F" w:rsidRPr="00A34383" w:rsidRDefault="00DB303F" w:rsidP="00DB303F">
      <w:pPr>
        <w:jc w:val="both"/>
        <w:rPr>
          <w:rFonts w:ascii="Arial" w:hAnsi="Arial" w:cs="Arial"/>
          <w:sz w:val="22"/>
          <w:szCs w:val="22"/>
        </w:rPr>
      </w:pPr>
      <w:r w:rsidRPr="00A34383">
        <w:rPr>
          <w:rFonts w:ascii="Arial" w:hAnsi="Arial" w:cs="Arial"/>
          <w:sz w:val="22"/>
          <w:szCs w:val="22"/>
        </w:rPr>
        <w:t>Es para poder unificar información de distintas jurisdicciones. En algunas, por ejemplo, el nivel primario llega hasta 7 y en otras a 6, y por ende, el secundario tiene más de 5 años.</w:t>
      </w:r>
    </w:p>
    <w:p w:rsidR="00DB303F" w:rsidRPr="00A34383" w:rsidRDefault="00DB303F" w:rsidP="00DB303F">
      <w:pPr>
        <w:jc w:val="both"/>
        <w:rPr>
          <w:rFonts w:ascii="Arial" w:hAnsi="Arial" w:cs="Arial"/>
          <w:b/>
          <w:sz w:val="22"/>
          <w:szCs w:val="22"/>
        </w:rPr>
      </w:pPr>
    </w:p>
    <w:p w:rsidR="00DB303F" w:rsidRPr="00A34383" w:rsidRDefault="00DB303F" w:rsidP="00DB303F">
      <w:pPr>
        <w:jc w:val="both"/>
        <w:rPr>
          <w:rFonts w:ascii="Arial" w:hAnsi="Arial" w:cs="Arial"/>
          <w:b/>
          <w:sz w:val="22"/>
          <w:szCs w:val="22"/>
        </w:rPr>
      </w:pPr>
      <w:r w:rsidRPr="00A34383">
        <w:rPr>
          <w:rFonts w:ascii="Arial" w:hAnsi="Arial" w:cs="Arial"/>
          <w:b/>
          <w:sz w:val="22"/>
          <w:szCs w:val="22"/>
        </w:rPr>
        <w:t>¿Para cualquier observación, lo escribo dentro del formulario?</w:t>
      </w:r>
    </w:p>
    <w:p w:rsidR="00DB303F" w:rsidRPr="00A34383" w:rsidRDefault="00DB303F" w:rsidP="00DB303F">
      <w:pPr>
        <w:jc w:val="both"/>
        <w:rPr>
          <w:rFonts w:ascii="Arial" w:hAnsi="Arial" w:cs="Arial"/>
          <w:sz w:val="22"/>
          <w:szCs w:val="22"/>
        </w:rPr>
      </w:pPr>
      <w:r w:rsidRPr="00A34383">
        <w:rPr>
          <w:rFonts w:ascii="Arial" w:hAnsi="Arial" w:cs="Arial"/>
          <w:sz w:val="22"/>
          <w:szCs w:val="22"/>
        </w:rPr>
        <w:t>No. El formulario Excel se utiliza para poder hacer cálculos, por lo cual cada celda debe contener un dato. Para aclaraciones use el espacio específico al final de la hoja de Excel haciendo referencia al número que figura bajo el título de la columna. Asimismo, no se deberán incluir en las celdas destinadas a números, signos, como $ o %, sino solo cifras con formato numérico (no con formato texto).</w:t>
      </w:r>
    </w:p>
    <w:p w:rsidR="00DB303F" w:rsidRPr="00A34383" w:rsidRDefault="00DB303F" w:rsidP="00DB303F">
      <w:pPr>
        <w:jc w:val="both"/>
        <w:rPr>
          <w:rFonts w:ascii="Arial" w:hAnsi="Arial" w:cs="Arial"/>
          <w:b/>
          <w:sz w:val="22"/>
          <w:szCs w:val="22"/>
        </w:rPr>
      </w:pPr>
    </w:p>
    <w:p w:rsidR="00DB303F" w:rsidRPr="00A34383" w:rsidRDefault="00DB303F" w:rsidP="00DB303F">
      <w:pPr>
        <w:jc w:val="both"/>
        <w:rPr>
          <w:rFonts w:ascii="Arial" w:hAnsi="Arial" w:cs="Arial"/>
          <w:b/>
          <w:sz w:val="22"/>
          <w:szCs w:val="22"/>
        </w:rPr>
      </w:pPr>
      <w:r w:rsidRPr="00A34383">
        <w:rPr>
          <w:rFonts w:ascii="Arial" w:hAnsi="Arial" w:cs="Arial"/>
          <w:b/>
          <w:sz w:val="22"/>
          <w:szCs w:val="22"/>
        </w:rPr>
        <w:t>¿Cómo se informa una cuota que se prorratea en las otras?</w:t>
      </w:r>
    </w:p>
    <w:p w:rsidR="00DB303F" w:rsidRPr="00A34383" w:rsidRDefault="00DB303F" w:rsidP="00DB303F">
      <w:pPr>
        <w:jc w:val="both"/>
        <w:rPr>
          <w:rFonts w:ascii="Arial" w:hAnsi="Arial" w:cs="Arial"/>
          <w:sz w:val="22"/>
          <w:szCs w:val="22"/>
        </w:rPr>
      </w:pPr>
      <w:r w:rsidRPr="00A34383">
        <w:rPr>
          <w:rFonts w:ascii="Arial" w:hAnsi="Arial" w:cs="Arial"/>
          <w:sz w:val="22"/>
          <w:szCs w:val="22"/>
        </w:rPr>
        <w:t>Cuando el establecimiento, por ejemplo, cobra 11 cuotas, pero la última se prorratea en las 10 primeras, se indicará en la columna 8 que son 10 cuotas, y en la columna 6, el importe correspondiente que se ha incluido como otro concepto mensual.</w:t>
      </w:r>
    </w:p>
    <w:p w:rsidR="00DB303F" w:rsidRPr="00A34383" w:rsidRDefault="00DB303F" w:rsidP="00DB303F">
      <w:pPr>
        <w:jc w:val="both"/>
        <w:rPr>
          <w:rFonts w:ascii="Arial" w:hAnsi="Arial" w:cs="Arial"/>
          <w:b/>
          <w:sz w:val="22"/>
          <w:szCs w:val="22"/>
        </w:rPr>
      </w:pPr>
    </w:p>
    <w:p w:rsidR="00DB303F" w:rsidRPr="00A34383" w:rsidRDefault="00DB303F" w:rsidP="00DB303F">
      <w:pPr>
        <w:jc w:val="both"/>
        <w:rPr>
          <w:rFonts w:ascii="Arial" w:hAnsi="Arial" w:cs="Arial"/>
          <w:b/>
          <w:sz w:val="22"/>
          <w:szCs w:val="22"/>
        </w:rPr>
      </w:pPr>
      <w:r w:rsidRPr="00A34383">
        <w:rPr>
          <w:rFonts w:ascii="Arial" w:hAnsi="Arial" w:cs="Arial"/>
          <w:b/>
          <w:sz w:val="22"/>
          <w:szCs w:val="22"/>
        </w:rPr>
        <w:t>¿El número de inscripción es el CUIT del Establecimiento?</w:t>
      </w:r>
    </w:p>
    <w:p w:rsidR="00DB303F" w:rsidRPr="00A34383" w:rsidRDefault="00DB303F" w:rsidP="00DB303F">
      <w:pPr>
        <w:jc w:val="both"/>
        <w:rPr>
          <w:rFonts w:ascii="Arial" w:hAnsi="Arial" w:cs="Arial"/>
          <w:sz w:val="22"/>
          <w:szCs w:val="22"/>
        </w:rPr>
      </w:pPr>
      <w:r w:rsidRPr="00A34383">
        <w:rPr>
          <w:rFonts w:ascii="Arial" w:hAnsi="Arial" w:cs="Arial"/>
          <w:sz w:val="22"/>
          <w:szCs w:val="22"/>
        </w:rPr>
        <w:t>No. El número de inscripción refiere al otorgado por la autoridad competente. En la Ciudad de Buenos Aires, es la Dirección General de Educación de Gestión Privada que están compuestos por una letra (A en la mayoría de los casos) y un número (</w:t>
      </w:r>
      <w:proofErr w:type="spellStart"/>
      <w:r w:rsidRPr="00A34383">
        <w:rPr>
          <w:rFonts w:ascii="Arial" w:hAnsi="Arial" w:cs="Arial"/>
          <w:sz w:val="22"/>
          <w:szCs w:val="22"/>
        </w:rPr>
        <w:t>Ej</w:t>
      </w:r>
      <w:proofErr w:type="spellEnd"/>
      <w:r w:rsidRPr="00A34383">
        <w:rPr>
          <w:rFonts w:ascii="Arial" w:hAnsi="Arial" w:cs="Arial"/>
          <w:sz w:val="22"/>
          <w:szCs w:val="22"/>
        </w:rPr>
        <w:t xml:space="preserve">: A-101) y le corresponde a todo el establecimiento; en el caso de Provincia de Buenos Aires, por la Dirección Provincial de Educación de Gestión Privada, y le corresponde un número de </w:t>
      </w:r>
      <w:proofErr w:type="spellStart"/>
      <w:r w:rsidRPr="00A34383">
        <w:rPr>
          <w:rFonts w:ascii="Arial" w:hAnsi="Arial" w:cs="Arial"/>
          <w:sz w:val="22"/>
          <w:szCs w:val="22"/>
        </w:rPr>
        <w:t>Dipregep</w:t>
      </w:r>
      <w:proofErr w:type="spellEnd"/>
      <w:r w:rsidRPr="00A34383">
        <w:rPr>
          <w:rFonts w:ascii="Arial" w:hAnsi="Arial" w:cs="Arial"/>
          <w:sz w:val="22"/>
          <w:szCs w:val="22"/>
        </w:rPr>
        <w:t xml:space="preserve"> por cada Nivel. En este caso solicitamos anteponer una letra D (en referencia a número de </w:t>
      </w:r>
      <w:proofErr w:type="spellStart"/>
      <w:r w:rsidRPr="00A34383">
        <w:rPr>
          <w:rFonts w:ascii="Arial" w:hAnsi="Arial" w:cs="Arial"/>
          <w:sz w:val="22"/>
          <w:szCs w:val="22"/>
        </w:rPr>
        <w:t>Dipregep</w:t>
      </w:r>
      <w:proofErr w:type="spellEnd"/>
      <w:r w:rsidRPr="00A34383">
        <w:rPr>
          <w:rFonts w:ascii="Arial" w:hAnsi="Arial" w:cs="Arial"/>
          <w:sz w:val="22"/>
          <w:szCs w:val="22"/>
        </w:rPr>
        <w:t>) seguida de un guion y el número correspondiente (</w:t>
      </w:r>
      <w:proofErr w:type="spellStart"/>
      <w:r w:rsidRPr="00A34383">
        <w:rPr>
          <w:rFonts w:ascii="Arial" w:hAnsi="Arial" w:cs="Arial"/>
          <w:sz w:val="22"/>
          <w:szCs w:val="22"/>
        </w:rPr>
        <w:t>Ej</w:t>
      </w:r>
      <w:proofErr w:type="spellEnd"/>
      <w:r w:rsidRPr="00A34383">
        <w:rPr>
          <w:rFonts w:ascii="Arial" w:hAnsi="Arial" w:cs="Arial"/>
          <w:sz w:val="22"/>
          <w:szCs w:val="22"/>
        </w:rPr>
        <w:t>: D-101). Por último, en el caso de colegios del resto del país, el número de registro o inscripción otorgado por la Dirección de Escuelas de cada Provincia, según corresponda.</w:t>
      </w:r>
    </w:p>
    <w:p w:rsidR="00DB303F" w:rsidRPr="00A34383" w:rsidRDefault="00DB303F" w:rsidP="00DB303F">
      <w:pPr>
        <w:jc w:val="both"/>
        <w:rPr>
          <w:rFonts w:ascii="Arial" w:hAnsi="Arial" w:cs="Arial"/>
          <w:b/>
          <w:sz w:val="22"/>
          <w:szCs w:val="22"/>
        </w:rPr>
      </w:pPr>
    </w:p>
    <w:p w:rsidR="00DB303F" w:rsidRPr="00A34383" w:rsidRDefault="00DB303F" w:rsidP="00DB303F">
      <w:pPr>
        <w:jc w:val="both"/>
        <w:rPr>
          <w:rFonts w:ascii="Arial" w:hAnsi="Arial" w:cs="Arial"/>
          <w:b/>
          <w:sz w:val="22"/>
          <w:szCs w:val="22"/>
        </w:rPr>
      </w:pPr>
      <w:r w:rsidRPr="00A34383">
        <w:rPr>
          <w:rFonts w:ascii="Arial" w:hAnsi="Arial" w:cs="Arial"/>
          <w:b/>
          <w:sz w:val="22"/>
          <w:szCs w:val="22"/>
        </w:rPr>
        <w:t>¿Es necesario que haga la apertura de los ítems incluidos en otros conceptos mensuales o anuales?</w:t>
      </w:r>
    </w:p>
    <w:p w:rsidR="00DB303F" w:rsidRPr="00A34383" w:rsidRDefault="00DB303F" w:rsidP="00DB303F">
      <w:pPr>
        <w:jc w:val="both"/>
        <w:rPr>
          <w:rFonts w:ascii="Arial" w:hAnsi="Arial" w:cs="Arial"/>
          <w:sz w:val="22"/>
          <w:szCs w:val="22"/>
        </w:rPr>
      </w:pPr>
      <w:r w:rsidRPr="00A34383">
        <w:rPr>
          <w:rFonts w:ascii="Arial" w:hAnsi="Arial" w:cs="Arial"/>
          <w:sz w:val="22"/>
          <w:szCs w:val="22"/>
        </w:rPr>
        <w:t xml:space="preserve">No es necesario, pero pueden hacerlo al pie del formulario como se indicó anteriormente, haciendo referencia al número de columna del que se trate, </w:t>
      </w:r>
      <w:r w:rsidRPr="00A34383">
        <w:rPr>
          <w:rFonts w:ascii="Arial" w:hAnsi="Arial" w:cs="Arial"/>
          <w:b/>
          <w:sz w:val="22"/>
          <w:szCs w:val="22"/>
        </w:rPr>
        <w:t xml:space="preserve">pero esta apertura debe coincidir con lo informado en la carta a los padres, </w:t>
      </w:r>
      <w:r w:rsidRPr="00A34383">
        <w:rPr>
          <w:rFonts w:ascii="Arial" w:hAnsi="Arial" w:cs="Arial"/>
          <w:sz w:val="22"/>
          <w:szCs w:val="22"/>
        </w:rPr>
        <w:t>donde sí se debe estar claramente detallado y es el que se tomará como válido ante cualquier diferencia con lo volcado al formulario.</w:t>
      </w:r>
    </w:p>
    <w:p w:rsidR="00DB303F" w:rsidRPr="00A34383" w:rsidRDefault="00DB303F" w:rsidP="00DB303F">
      <w:pPr>
        <w:jc w:val="both"/>
        <w:rPr>
          <w:rFonts w:ascii="Arial" w:hAnsi="Arial" w:cs="Arial"/>
          <w:b/>
          <w:sz w:val="22"/>
          <w:szCs w:val="22"/>
        </w:rPr>
      </w:pPr>
    </w:p>
    <w:p w:rsidR="00DB303F" w:rsidRPr="00A34383" w:rsidRDefault="00DB303F" w:rsidP="00DB303F">
      <w:pPr>
        <w:jc w:val="both"/>
        <w:rPr>
          <w:rFonts w:ascii="Arial" w:hAnsi="Arial" w:cs="Arial"/>
          <w:b/>
          <w:sz w:val="22"/>
          <w:szCs w:val="22"/>
        </w:rPr>
      </w:pPr>
      <w:r w:rsidRPr="00A34383">
        <w:rPr>
          <w:rFonts w:ascii="Arial" w:hAnsi="Arial" w:cs="Arial"/>
          <w:b/>
          <w:sz w:val="22"/>
          <w:szCs w:val="22"/>
        </w:rPr>
        <w:t>¿Cómo diferencio en el formulario si tengo dos modalidades de Enseñanza Secundaria?</w:t>
      </w:r>
    </w:p>
    <w:p w:rsidR="00DB303F" w:rsidRPr="00A34383" w:rsidRDefault="00DB303F" w:rsidP="00DB303F">
      <w:pPr>
        <w:jc w:val="both"/>
        <w:rPr>
          <w:rFonts w:ascii="Arial" w:hAnsi="Arial" w:cs="Arial"/>
          <w:sz w:val="22"/>
          <w:szCs w:val="22"/>
        </w:rPr>
      </w:pPr>
      <w:r w:rsidRPr="00A34383">
        <w:rPr>
          <w:rFonts w:ascii="Arial" w:hAnsi="Arial" w:cs="Arial"/>
          <w:sz w:val="22"/>
          <w:szCs w:val="22"/>
        </w:rPr>
        <w:t>Si el establecimiento tiene más de una modalidad (Ej. Bachiller, Perito Mercantil o Industrial), pero el valor de las cuotas no difiere, se aclara al pie del formulario esta situación y cuales se incluyen. Si el valor de las cuotas es diferente de acuerdo a la modalidad, se llenará un formulario por cada una y se enviarán ambos. Por favor se recuerda no alterar los formatos del formulario base y usar tantos cuadros como modalidades de secundario como precio diferente tengan.</w:t>
      </w:r>
    </w:p>
    <w:p w:rsidR="00DB303F" w:rsidRPr="00A34383" w:rsidRDefault="00DB303F" w:rsidP="00DB303F">
      <w:pPr>
        <w:jc w:val="both"/>
        <w:rPr>
          <w:rFonts w:ascii="Arial" w:hAnsi="Arial" w:cs="Arial"/>
          <w:b/>
          <w:sz w:val="22"/>
          <w:szCs w:val="22"/>
        </w:rPr>
      </w:pPr>
    </w:p>
    <w:p w:rsidR="00DB303F" w:rsidRPr="00A34383" w:rsidRDefault="00DB303F" w:rsidP="00DB303F">
      <w:pPr>
        <w:jc w:val="both"/>
        <w:rPr>
          <w:rFonts w:ascii="Arial" w:hAnsi="Arial" w:cs="Arial"/>
          <w:b/>
          <w:sz w:val="22"/>
          <w:szCs w:val="22"/>
        </w:rPr>
      </w:pPr>
      <w:r w:rsidRPr="00A34383">
        <w:rPr>
          <w:rFonts w:ascii="Arial" w:hAnsi="Arial" w:cs="Arial"/>
          <w:b/>
          <w:sz w:val="22"/>
          <w:szCs w:val="22"/>
        </w:rPr>
        <w:t>¿Si el valor de la cuota es distinto, según si el turno sea matutino o vespertino, cómo lo informo?</w:t>
      </w:r>
    </w:p>
    <w:p w:rsidR="00DB303F" w:rsidRPr="00A34383" w:rsidRDefault="00DB303F" w:rsidP="00DB303F">
      <w:pPr>
        <w:jc w:val="both"/>
        <w:rPr>
          <w:rFonts w:ascii="Arial" w:hAnsi="Arial" w:cs="Arial"/>
          <w:sz w:val="22"/>
          <w:szCs w:val="22"/>
        </w:rPr>
      </w:pPr>
      <w:r w:rsidRPr="00A34383">
        <w:rPr>
          <w:rFonts w:ascii="Arial" w:hAnsi="Arial" w:cs="Arial"/>
          <w:sz w:val="22"/>
          <w:szCs w:val="22"/>
        </w:rPr>
        <w:t>Se llenará un formulario por cada turno y se enviarán ambos.</w:t>
      </w:r>
    </w:p>
    <w:p w:rsidR="00DB303F" w:rsidRPr="00A34383" w:rsidRDefault="00DB303F" w:rsidP="00DB303F">
      <w:pPr>
        <w:jc w:val="both"/>
        <w:rPr>
          <w:rFonts w:ascii="Arial" w:hAnsi="Arial" w:cs="Arial"/>
          <w:b/>
          <w:sz w:val="22"/>
          <w:szCs w:val="22"/>
        </w:rPr>
      </w:pPr>
    </w:p>
    <w:p w:rsidR="00DB303F" w:rsidRPr="00A34383" w:rsidRDefault="00DB303F" w:rsidP="00DB303F">
      <w:pPr>
        <w:jc w:val="both"/>
        <w:rPr>
          <w:rFonts w:ascii="Arial" w:hAnsi="Arial" w:cs="Arial"/>
          <w:b/>
          <w:sz w:val="22"/>
          <w:szCs w:val="22"/>
        </w:rPr>
      </w:pPr>
      <w:r w:rsidRPr="00A34383">
        <w:rPr>
          <w:rFonts w:ascii="Arial" w:hAnsi="Arial" w:cs="Arial"/>
          <w:b/>
          <w:sz w:val="22"/>
          <w:szCs w:val="22"/>
        </w:rPr>
        <w:t>¿Si el establecimiento tiene jornada simple y jornada completa?</w:t>
      </w:r>
    </w:p>
    <w:p w:rsidR="00DB303F" w:rsidRPr="00A34383" w:rsidRDefault="00DB303F" w:rsidP="00DB303F">
      <w:pPr>
        <w:jc w:val="both"/>
        <w:rPr>
          <w:rFonts w:ascii="Arial" w:hAnsi="Arial" w:cs="Arial"/>
          <w:sz w:val="22"/>
          <w:szCs w:val="22"/>
        </w:rPr>
      </w:pPr>
      <w:r w:rsidRPr="00A34383">
        <w:rPr>
          <w:rFonts w:ascii="Arial" w:hAnsi="Arial" w:cs="Arial"/>
          <w:sz w:val="22"/>
          <w:szCs w:val="22"/>
        </w:rPr>
        <w:t>Se llenará un formulario por cada tipo de jornada y se enviarán ambos.</w:t>
      </w:r>
    </w:p>
    <w:p w:rsidR="00DB303F" w:rsidRPr="00A34383" w:rsidRDefault="00DB303F" w:rsidP="00DB303F">
      <w:pPr>
        <w:jc w:val="both"/>
        <w:rPr>
          <w:rFonts w:ascii="Arial" w:hAnsi="Arial" w:cs="Arial"/>
          <w:b/>
          <w:sz w:val="22"/>
          <w:szCs w:val="22"/>
        </w:rPr>
      </w:pPr>
    </w:p>
    <w:p w:rsidR="00DB303F" w:rsidRPr="00A34383" w:rsidRDefault="00DB303F" w:rsidP="00DB303F">
      <w:pPr>
        <w:jc w:val="both"/>
        <w:rPr>
          <w:rFonts w:ascii="Arial" w:hAnsi="Arial" w:cs="Arial"/>
          <w:b/>
          <w:sz w:val="22"/>
          <w:szCs w:val="22"/>
        </w:rPr>
      </w:pPr>
      <w:r w:rsidRPr="00A34383">
        <w:rPr>
          <w:rFonts w:ascii="Arial" w:hAnsi="Arial" w:cs="Arial"/>
          <w:b/>
          <w:sz w:val="22"/>
          <w:szCs w:val="22"/>
        </w:rPr>
        <w:t>¿Si no cobro mora, no pongo nada en el formulario?</w:t>
      </w:r>
    </w:p>
    <w:p w:rsidR="00DB303F" w:rsidRPr="00A34383" w:rsidRDefault="00DB303F" w:rsidP="00DB303F">
      <w:pPr>
        <w:jc w:val="both"/>
        <w:rPr>
          <w:rFonts w:ascii="Arial" w:hAnsi="Arial" w:cs="Arial"/>
          <w:sz w:val="22"/>
          <w:szCs w:val="22"/>
        </w:rPr>
      </w:pPr>
      <w:r w:rsidRPr="00A34383">
        <w:rPr>
          <w:rFonts w:ascii="Arial" w:hAnsi="Arial" w:cs="Arial"/>
          <w:sz w:val="22"/>
          <w:szCs w:val="22"/>
        </w:rPr>
        <w:t>Este concepto se debe explicar siempre en el pie del formulario: Debe indicar el monto, si fuera un valor, o el porcentaje que se aplicará por este concepto o simplemente indicar explícitamente “No se aplica Mora”. De no estar así expresado se tomará como omisión y se tendrá como incompleta la presentación.</w:t>
      </w:r>
    </w:p>
    <w:p w:rsidR="00DB303F" w:rsidRDefault="00DB303F" w:rsidP="00DB303F">
      <w:pPr>
        <w:jc w:val="both"/>
        <w:rPr>
          <w:rFonts w:ascii="Arial" w:hAnsi="Arial" w:cs="Arial"/>
          <w:b/>
          <w:sz w:val="22"/>
          <w:szCs w:val="22"/>
        </w:rPr>
      </w:pPr>
    </w:p>
    <w:p w:rsidR="00DB303F" w:rsidRDefault="00DB303F" w:rsidP="00DB303F">
      <w:pPr>
        <w:jc w:val="both"/>
        <w:rPr>
          <w:rFonts w:ascii="Arial" w:hAnsi="Arial" w:cs="Arial"/>
          <w:b/>
          <w:sz w:val="22"/>
          <w:szCs w:val="22"/>
        </w:rPr>
      </w:pPr>
    </w:p>
    <w:p w:rsidR="00DB303F" w:rsidRPr="00A34383" w:rsidRDefault="00DB303F" w:rsidP="00DB303F">
      <w:pPr>
        <w:jc w:val="both"/>
        <w:rPr>
          <w:rFonts w:ascii="Arial" w:hAnsi="Arial" w:cs="Arial"/>
          <w:b/>
          <w:sz w:val="22"/>
          <w:szCs w:val="22"/>
        </w:rPr>
      </w:pPr>
    </w:p>
    <w:p w:rsidR="00DB303F" w:rsidRPr="00A34383" w:rsidRDefault="00DB303F" w:rsidP="00DB303F">
      <w:pPr>
        <w:jc w:val="both"/>
        <w:rPr>
          <w:rFonts w:ascii="Arial" w:hAnsi="Arial" w:cs="Arial"/>
          <w:b/>
          <w:sz w:val="22"/>
          <w:szCs w:val="22"/>
        </w:rPr>
      </w:pPr>
      <w:r w:rsidRPr="00A34383">
        <w:rPr>
          <w:rFonts w:ascii="Arial" w:hAnsi="Arial" w:cs="Arial"/>
          <w:b/>
          <w:sz w:val="22"/>
          <w:szCs w:val="22"/>
        </w:rPr>
        <w:t>¿Si envío el formulario por mail, no debo hacer la presentación en papel?</w:t>
      </w:r>
    </w:p>
    <w:p w:rsidR="00DB303F" w:rsidRPr="00A34383" w:rsidRDefault="00DB303F" w:rsidP="00DB303F">
      <w:pPr>
        <w:jc w:val="both"/>
        <w:rPr>
          <w:rFonts w:ascii="Arial" w:hAnsi="Arial" w:cs="Arial"/>
          <w:sz w:val="22"/>
          <w:szCs w:val="22"/>
        </w:rPr>
      </w:pPr>
      <w:r w:rsidRPr="00A34383">
        <w:rPr>
          <w:rFonts w:ascii="Arial" w:hAnsi="Arial" w:cs="Arial"/>
          <w:sz w:val="22"/>
          <w:szCs w:val="22"/>
        </w:rPr>
        <w:t>La única forma de dar cumplimiento a lo establecido en la Resolución es en papel y dar ingreso a dicha presentación por Mesa de Entradas ya sea personalmente o en el caso del resto del país por correo postal. El envío por correo electrónico es para adelantar la información y facilitar los trabajos con la información enviada, pero no para dar cumplimiento formal.</w:t>
      </w:r>
    </w:p>
    <w:p w:rsidR="00DB303F" w:rsidRPr="00A34383" w:rsidRDefault="00DB303F" w:rsidP="00DB303F">
      <w:pPr>
        <w:jc w:val="both"/>
        <w:rPr>
          <w:rFonts w:ascii="Arial" w:hAnsi="Arial" w:cs="Arial"/>
          <w:b/>
          <w:sz w:val="22"/>
          <w:szCs w:val="22"/>
        </w:rPr>
      </w:pPr>
    </w:p>
    <w:p w:rsidR="00DB303F" w:rsidRPr="00A34383" w:rsidRDefault="00DB303F" w:rsidP="00DB303F">
      <w:pPr>
        <w:jc w:val="both"/>
        <w:rPr>
          <w:rFonts w:ascii="Arial" w:hAnsi="Arial" w:cs="Arial"/>
          <w:b/>
          <w:sz w:val="22"/>
          <w:szCs w:val="22"/>
        </w:rPr>
      </w:pPr>
      <w:r w:rsidRPr="00A34383">
        <w:rPr>
          <w:rFonts w:ascii="Arial" w:hAnsi="Arial" w:cs="Arial"/>
          <w:b/>
          <w:sz w:val="22"/>
          <w:szCs w:val="22"/>
        </w:rPr>
        <w:t>¿A qué dirección de correo envío el archivo?</w:t>
      </w:r>
    </w:p>
    <w:p w:rsidR="00DB303F" w:rsidRPr="00A34383" w:rsidRDefault="00DB303F" w:rsidP="00DB303F">
      <w:pPr>
        <w:jc w:val="both"/>
        <w:rPr>
          <w:rFonts w:ascii="Arial" w:hAnsi="Arial" w:cs="Arial"/>
          <w:sz w:val="22"/>
          <w:szCs w:val="22"/>
        </w:rPr>
      </w:pPr>
      <w:r w:rsidRPr="00A34383">
        <w:rPr>
          <w:rFonts w:ascii="Arial" w:hAnsi="Arial" w:cs="Arial"/>
          <w:sz w:val="22"/>
          <w:szCs w:val="22"/>
        </w:rPr>
        <w:t xml:space="preserve">La información se debe adjuntar en un correo a </w:t>
      </w:r>
      <w:hyperlink r:id="rId8" w:history="1">
        <w:r w:rsidRPr="00EB0358">
          <w:rPr>
            <w:rStyle w:val="Hipervnculo"/>
            <w:rFonts w:ascii="Arial" w:hAnsi="Arial" w:cs="Arial"/>
            <w:b/>
            <w:sz w:val="22"/>
            <w:szCs w:val="22"/>
          </w:rPr>
          <w:t>dapem@produccion.gob.ar</w:t>
        </w:r>
      </w:hyperlink>
      <w:r w:rsidRPr="00A34383">
        <w:rPr>
          <w:rFonts w:ascii="Arial" w:hAnsi="Arial" w:cs="Arial"/>
          <w:b/>
          <w:sz w:val="22"/>
          <w:szCs w:val="22"/>
        </w:rPr>
        <w:t xml:space="preserve">  </w:t>
      </w:r>
      <w:r w:rsidRPr="00A34383">
        <w:rPr>
          <w:rFonts w:ascii="Arial" w:hAnsi="Arial" w:cs="Arial"/>
          <w:sz w:val="22"/>
          <w:szCs w:val="22"/>
        </w:rPr>
        <w:t xml:space="preserve">y como asunto se deberá consignar el número de registro tal como se indicó anteriormente (Ej. A-101 en Capital o D-101 en Provincia de Buenos Aires) de cada Nivel que se informe en el Formulario, seguidos por el Nombre del Establecimiento en mayúsculas sostenidas. Se solicita que el mismo sea enviado desde una cuenta que pueda ser registrada como contacto permanente, por parte de esta Secretaría, indicando la persona para dicho contacto en el texto del mail. </w:t>
      </w:r>
    </w:p>
    <w:p w:rsidR="00DB303F" w:rsidRPr="00A34383" w:rsidRDefault="00DB303F" w:rsidP="00DB303F">
      <w:pPr>
        <w:jc w:val="both"/>
        <w:rPr>
          <w:rFonts w:ascii="Arial" w:hAnsi="Arial" w:cs="Arial"/>
          <w:b/>
          <w:sz w:val="22"/>
          <w:szCs w:val="22"/>
        </w:rPr>
      </w:pPr>
    </w:p>
    <w:p w:rsidR="00DB303F" w:rsidRPr="00A34383" w:rsidRDefault="00DB303F" w:rsidP="00DB303F">
      <w:pPr>
        <w:jc w:val="both"/>
        <w:rPr>
          <w:rFonts w:ascii="Arial" w:hAnsi="Arial" w:cs="Arial"/>
          <w:b/>
          <w:sz w:val="22"/>
          <w:szCs w:val="22"/>
        </w:rPr>
      </w:pPr>
      <w:r w:rsidRPr="00A34383">
        <w:rPr>
          <w:rFonts w:ascii="Arial" w:hAnsi="Arial" w:cs="Arial"/>
          <w:b/>
          <w:sz w:val="22"/>
          <w:szCs w:val="22"/>
        </w:rPr>
        <w:t>¿Qué pasa si los datos consignados en el formulario en papel no coinciden con el formulario enviado por correo electrónico?</w:t>
      </w:r>
    </w:p>
    <w:p w:rsidR="00DB303F" w:rsidRPr="00A34383" w:rsidRDefault="00DB303F" w:rsidP="00DB303F">
      <w:pPr>
        <w:jc w:val="both"/>
        <w:rPr>
          <w:rFonts w:ascii="Arial" w:hAnsi="Arial" w:cs="Arial"/>
          <w:sz w:val="22"/>
          <w:szCs w:val="22"/>
        </w:rPr>
      </w:pPr>
      <w:r w:rsidRPr="00A34383">
        <w:rPr>
          <w:rFonts w:ascii="Arial" w:hAnsi="Arial" w:cs="Arial"/>
          <w:sz w:val="22"/>
          <w:szCs w:val="22"/>
        </w:rPr>
        <w:t xml:space="preserve">En ese caso la información que se tomará como válida es la enviada en el formulario en papel. </w:t>
      </w:r>
    </w:p>
    <w:p w:rsidR="00DB303F" w:rsidRPr="00A34383" w:rsidRDefault="00DB303F" w:rsidP="00DB303F">
      <w:pPr>
        <w:jc w:val="both"/>
        <w:rPr>
          <w:rFonts w:ascii="Arial" w:hAnsi="Arial" w:cs="Arial"/>
          <w:b/>
          <w:sz w:val="22"/>
          <w:szCs w:val="22"/>
        </w:rPr>
      </w:pPr>
    </w:p>
    <w:p w:rsidR="00DB303F" w:rsidRPr="00A34383" w:rsidRDefault="00DB303F" w:rsidP="00DB303F">
      <w:pPr>
        <w:jc w:val="both"/>
        <w:rPr>
          <w:rFonts w:ascii="Arial" w:hAnsi="Arial" w:cs="Arial"/>
          <w:b/>
          <w:sz w:val="22"/>
          <w:szCs w:val="22"/>
        </w:rPr>
      </w:pPr>
      <w:r w:rsidRPr="00A34383">
        <w:rPr>
          <w:rFonts w:ascii="Arial" w:hAnsi="Arial" w:cs="Arial"/>
          <w:b/>
          <w:sz w:val="22"/>
          <w:szCs w:val="22"/>
        </w:rPr>
        <w:t>¿Por qué este formulario difiere del que da cumplimiento a la Resolución N° 678/99?</w:t>
      </w:r>
    </w:p>
    <w:p w:rsidR="00DB303F" w:rsidRPr="00A34383" w:rsidRDefault="00DB303F" w:rsidP="00DB303F">
      <w:pPr>
        <w:jc w:val="both"/>
        <w:rPr>
          <w:rFonts w:ascii="Arial" w:hAnsi="Arial" w:cs="Arial"/>
          <w:sz w:val="22"/>
          <w:szCs w:val="22"/>
        </w:rPr>
      </w:pPr>
      <w:r w:rsidRPr="00A34383">
        <w:rPr>
          <w:rFonts w:ascii="Arial" w:hAnsi="Arial" w:cs="Arial"/>
          <w:sz w:val="22"/>
          <w:szCs w:val="22"/>
        </w:rPr>
        <w:t>Difiere porque se utilizará para un mejor manejo de los datos enviados por los establecimientos y para uniformar dicha información.</w:t>
      </w:r>
    </w:p>
    <w:p w:rsidR="00DB303F" w:rsidRPr="00A34383" w:rsidRDefault="00DB303F" w:rsidP="00DB303F">
      <w:pPr>
        <w:jc w:val="both"/>
        <w:rPr>
          <w:rFonts w:ascii="Arial" w:hAnsi="Arial" w:cs="Arial"/>
          <w:b/>
          <w:sz w:val="22"/>
          <w:szCs w:val="22"/>
        </w:rPr>
      </w:pPr>
    </w:p>
    <w:p w:rsidR="00DB303F" w:rsidRPr="00A34383" w:rsidRDefault="00DB303F" w:rsidP="00DB303F">
      <w:pPr>
        <w:jc w:val="both"/>
        <w:rPr>
          <w:rFonts w:ascii="Arial" w:hAnsi="Arial" w:cs="Arial"/>
          <w:b/>
          <w:sz w:val="22"/>
          <w:szCs w:val="22"/>
        </w:rPr>
      </w:pPr>
      <w:r w:rsidRPr="00A34383">
        <w:rPr>
          <w:rFonts w:ascii="Arial" w:hAnsi="Arial" w:cs="Arial"/>
          <w:b/>
          <w:sz w:val="22"/>
          <w:szCs w:val="22"/>
        </w:rPr>
        <w:t>¿Debo reemplazar el formulario de la Resolución 678/99, por el que envío por correo electrónico?</w:t>
      </w:r>
    </w:p>
    <w:p w:rsidR="00DB303F" w:rsidRPr="00A34383" w:rsidRDefault="00DB303F" w:rsidP="00DB303F">
      <w:pPr>
        <w:jc w:val="both"/>
        <w:rPr>
          <w:rFonts w:ascii="Arial" w:hAnsi="Arial" w:cs="Arial"/>
          <w:sz w:val="22"/>
          <w:szCs w:val="22"/>
        </w:rPr>
      </w:pPr>
      <w:r w:rsidRPr="00A34383">
        <w:rPr>
          <w:rFonts w:ascii="Arial" w:hAnsi="Arial" w:cs="Arial"/>
          <w:sz w:val="22"/>
          <w:szCs w:val="22"/>
        </w:rPr>
        <w:t xml:space="preserve">No. El cumplimiento de la Resolución 678/99 es independiente del envío de este archivo Excel, que solo se utiliza como adelanto de información y para fines operativos. Se debe cumplimentar lo establecido en la Resolución 678/99 y todo lo que ella establece y solicita. </w:t>
      </w:r>
    </w:p>
    <w:p w:rsidR="00DB303F" w:rsidRPr="00A34383" w:rsidRDefault="00DB303F" w:rsidP="00DB303F">
      <w:pPr>
        <w:jc w:val="both"/>
        <w:rPr>
          <w:rFonts w:ascii="Arial" w:hAnsi="Arial" w:cs="Arial"/>
          <w:b/>
          <w:sz w:val="22"/>
          <w:szCs w:val="22"/>
        </w:rPr>
      </w:pPr>
    </w:p>
    <w:p w:rsidR="00DB303F" w:rsidRPr="00A34383" w:rsidRDefault="00DB303F" w:rsidP="00DB303F">
      <w:pPr>
        <w:jc w:val="both"/>
        <w:rPr>
          <w:rFonts w:ascii="Arial" w:hAnsi="Arial" w:cs="Arial"/>
          <w:b/>
          <w:sz w:val="22"/>
          <w:szCs w:val="22"/>
        </w:rPr>
      </w:pPr>
      <w:r w:rsidRPr="00A34383">
        <w:rPr>
          <w:rFonts w:ascii="Arial" w:hAnsi="Arial" w:cs="Arial"/>
          <w:b/>
          <w:sz w:val="22"/>
          <w:szCs w:val="22"/>
        </w:rPr>
        <w:t>¿En la presentación en papel, debo incluir este formulario también?</w:t>
      </w:r>
    </w:p>
    <w:p w:rsidR="00DB303F" w:rsidRPr="00A34383" w:rsidRDefault="00DB303F" w:rsidP="00DB303F">
      <w:pPr>
        <w:jc w:val="both"/>
        <w:rPr>
          <w:rFonts w:ascii="Arial" w:hAnsi="Arial" w:cs="Arial"/>
          <w:sz w:val="22"/>
          <w:szCs w:val="22"/>
        </w:rPr>
      </w:pPr>
      <w:proofErr w:type="spellStart"/>
      <w:r w:rsidRPr="00A34383">
        <w:rPr>
          <w:rFonts w:ascii="Arial" w:hAnsi="Arial" w:cs="Arial"/>
          <w:sz w:val="22"/>
          <w:szCs w:val="22"/>
        </w:rPr>
        <w:t>Si</w:t>
      </w:r>
      <w:proofErr w:type="spellEnd"/>
      <w:r w:rsidRPr="00A34383">
        <w:rPr>
          <w:rFonts w:ascii="Arial" w:hAnsi="Arial" w:cs="Arial"/>
          <w:sz w:val="22"/>
          <w:szCs w:val="22"/>
        </w:rPr>
        <w:t>. Para tener un mejor registro del envío de los correos electrónicos, se solicita se adjunte impreso este formulario, además del que da cumplimiento a la Resolución 678/99.</w:t>
      </w:r>
    </w:p>
    <w:p w:rsidR="00DB303F" w:rsidRPr="00A34383" w:rsidRDefault="00DB303F" w:rsidP="00DB303F">
      <w:pPr>
        <w:jc w:val="both"/>
        <w:rPr>
          <w:rFonts w:ascii="Arial" w:hAnsi="Arial" w:cs="Arial"/>
          <w:sz w:val="22"/>
          <w:szCs w:val="22"/>
        </w:rPr>
      </w:pPr>
    </w:p>
    <w:p w:rsidR="00DB303F" w:rsidRDefault="00DB303F" w:rsidP="00DB303F">
      <w:pPr>
        <w:rPr>
          <w:rFonts w:ascii="Arial" w:hAnsi="Arial"/>
          <w:sz w:val="24"/>
        </w:rPr>
      </w:pPr>
    </w:p>
    <w:p w:rsidR="00DB303F" w:rsidRPr="000E00F6" w:rsidRDefault="00DB303F" w:rsidP="00DB303F">
      <w:pPr>
        <w:pStyle w:val="Textoindependiente"/>
        <w:spacing w:line="360" w:lineRule="auto"/>
        <w:ind w:firstLine="2268"/>
        <w:jc w:val="both"/>
        <w:rPr>
          <w:rFonts w:cs="Arial"/>
          <w:sz w:val="24"/>
          <w:szCs w:val="24"/>
        </w:rPr>
      </w:pPr>
      <w:proofErr w:type="spellStart"/>
      <w:r>
        <w:rPr>
          <w:rFonts w:cs="Arial"/>
          <w:sz w:val="24"/>
          <w:szCs w:val="24"/>
          <w:lang w:val="es-AR"/>
        </w:rPr>
        <w:t>Com</w:t>
      </w:r>
      <w:proofErr w:type="spellEnd"/>
      <w:r w:rsidRPr="000E00F6">
        <w:rPr>
          <w:rFonts w:cs="Arial"/>
          <w:sz w:val="24"/>
          <w:szCs w:val="24"/>
        </w:rPr>
        <w:t xml:space="preserve">o siempre, frente a cualquier duda o consulta, quedamos a vuestra entera disposición. Cordialmente. </w:t>
      </w:r>
    </w:p>
    <w:p w:rsidR="00DB303F" w:rsidRPr="000E00F6" w:rsidRDefault="00DB303F" w:rsidP="00DB303F">
      <w:pPr>
        <w:pStyle w:val="Textoindependiente"/>
        <w:spacing w:line="360" w:lineRule="auto"/>
        <w:jc w:val="right"/>
        <w:rPr>
          <w:rFonts w:cs="Arial"/>
          <w:sz w:val="24"/>
          <w:szCs w:val="24"/>
          <w:lang w:val="es-AR"/>
        </w:rPr>
      </w:pPr>
      <w:r w:rsidRPr="000E00F6">
        <w:rPr>
          <w:rFonts w:cs="Arial"/>
          <w:sz w:val="24"/>
          <w:szCs w:val="24"/>
          <w:lang w:val="es-AR"/>
        </w:rPr>
        <w:t>Equipo Redes</w:t>
      </w:r>
    </w:p>
    <w:p w:rsidR="0091661B" w:rsidRDefault="0091661B"/>
    <w:sectPr w:rsidR="0091661B" w:rsidSect="00DB303F">
      <w:headerReference w:type="default" r:id="rId9"/>
      <w:footerReference w:type="even" r:id="rId10"/>
      <w:footerReference w:type="default" r:id="rId11"/>
      <w:pgSz w:w="12242" w:h="20163" w:code="5"/>
      <w:pgMar w:top="1701" w:right="1134" w:bottom="1560" w:left="1134" w:header="425" w:footer="28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B0D28">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000000" w:rsidRDefault="00BB0D2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B0D28">
    <w:pPr>
      <w:pBdr>
        <w:top w:val="single" w:sz="4" w:space="1" w:color="auto"/>
      </w:pBdr>
      <w:jc w:val="center"/>
      <w:rPr>
        <w:rFonts w:ascii="Arial" w:hAnsi="Arial"/>
        <w:b/>
        <w:snapToGrid w:val="0"/>
        <w:color w:val="000080"/>
        <w:sz w:val="18"/>
        <w:lang w:val="es-ES"/>
      </w:rPr>
    </w:pPr>
  </w:p>
  <w:p w:rsidR="00000000" w:rsidRDefault="00BB0D28">
    <w:pPr>
      <w:pBdr>
        <w:top w:val="single" w:sz="4" w:space="1" w:color="auto"/>
      </w:pBdr>
      <w:jc w:val="center"/>
      <w:rPr>
        <w:rFonts w:ascii="Arial" w:hAnsi="Arial"/>
        <w:b/>
        <w:snapToGrid w:val="0"/>
        <w:color w:val="000080"/>
        <w:sz w:val="18"/>
        <w:lang w:val="es-ES"/>
      </w:rPr>
    </w:pPr>
    <w:r>
      <w:rPr>
        <w:rFonts w:ascii="Arial" w:hAnsi="Arial"/>
        <w:b/>
        <w:snapToGrid w:val="0"/>
        <w:color w:val="000080"/>
        <w:sz w:val="18"/>
        <w:lang w:val="es-ES"/>
      </w:rPr>
      <w:t>Godoy Cruz 2769 3º Piso (1425) Buenos Aires - Tel.: (011) 4776-5200 (L. Rotativas) / Fax: (011) 4776-5300</w:t>
    </w:r>
  </w:p>
  <w:p w:rsidR="00000000" w:rsidRDefault="00BB0D28">
    <w:pPr>
      <w:pStyle w:val="Piedepgina"/>
      <w:jc w:val="center"/>
      <w:rPr>
        <w:rFonts w:ascii="Arial" w:hAnsi="Arial"/>
        <w:b/>
        <w:snapToGrid w:val="0"/>
        <w:color w:val="000080"/>
        <w:sz w:val="18"/>
        <w:lang w:val="es-ES"/>
      </w:rPr>
    </w:pPr>
    <w:r>
      <w:rPr>
        <w:rFonts w:ascii="Arial" w:hAnsi="Arial"/>
        <w:b/>
        <w:snapToGrid w:val="0"/>
        <w:color w:val="000080"/>
        <w:sz w:val="18"/>
        <w:lang w:val="es-ES"/>
      </w:rPr>
      <w:t>e-mail: correo@redeseducacion.com.ar  </w:t>
    </w:r>
  </w:p>
  <w:p w:rsidR="00000000" w:rsidRDefault="00BB0D28">
    <w:pPr>
      <w:pStyle w:val="Piedepgina"/>
      <w:jc w:val="center"/>
      <w:rPr>
        <w:rFonts w:ascii="Arial" w:hAnsi="Arial"/>
        <w:b/>
        <w:snapToGrid w:val="0"/>
        <w:color w:val="000080"/>
        <w:sz w:val="18"/>
        <w:lang w:val="es-ES"/>
      </w:rPr>
    </w:pPr>
    <w:r>
      <w:rPr>
        <w:rFonts w:ascii="Arial" w:hAnsi="Arial"/>
        <w:b/>
        <w:snapToGrid w:val="0"/>
        <w:color w:val="000080"/>
        <w:sz w:val="18"/>
        <w:lang w:val="es-ES"/>
      </w:rPr>
      <w:t>  </w:t>
    </w:r>
  </w:p>
  <w:p w:rsidR="00000000" w:rsidRDefault="00BB0D28">
    <w:pPr>
      <w:pStyle w:val="Piedepgina"/>
      <w:jc w:val="center"/>
      <w:rPr>
        <w:color w:val="000080"/>
      </w:rPr>
    </w:pPr>
    <w:proofErr w:type="spellStart"/>
    <w:r>
      <w:rPr>
        <w:rFonts w:ascii="Arial" w:hAnsi="Arial"/>
        <w:b/>
        <w:snapToGrid w:val="0"/>
        <w:color w:val="000080"/>
        <w:lang w:val="es-ES"/>
      </w:rPr>
      <w:t>WebSite</w:t>
    </w:r>
    <w:proofErr w:type="spellEnd"/>
    <w:r>
      <w:rPr>
        <w:rFonts w:ascii="Arial" w:hAnsi="Arial"/>
        <w:b/>
        <w:snapToGrid w:val="0"/>
        <w:color w:val="000080"/>
        <w:lang w:val="es-ES"/>
      </w:rPr>
      <w:t>: www.redeseducacion.com.ar</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DB303F">
    <w:pPr>
      <w:pStyle w:val="Encabezado"/>
      <w:rPr>
        <w:noProof/>
      </w:rPr>
    </w:pPr>
    <w:r>
      <w:rPr>
        <w:noProof/>
        <w:lang w:eastAsia="es-AR"/>
      </w:rPr>
      <w:drawing>
        <wp:inline distT="0" distB="0" distL="0" distR="0" wp14:anchorId="2B0D177F" wp14:editId="304B24C6">
          <wp:extent cx="1839595" cy="553085"/>
          <wp:effectExtent l="0" t="0" r="8255" b="0"/>
          <wp:docPr id="1" name="Imagen 1" descr="C:\PM5\REDES\IMAGES\Red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M5\REDES\IMAGES\Redes.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9595" cy="553085"/>
                  </a:xfrm>
                  <a:prstGeom prst="rect">
                    <a:avLst/>
                  </a:prstGeom>
                  <a:noFill/>
                  <a:ln>
                    <a:noFill/>
                  </a:ln>
                </pic:spPr>
              </pic:pic>
            </a:graphicData>
          </a:graphic>
        </wp:inline>
      </w:drawing>
    </w:r>
  </w:p>
  <w:p w:rsidR="00000000" w:rsidRDefault="00BB0D28">
    <w:pPr>
      <w:pStyle w:val="Encabezado"/>
      <w:pBdr>
        <w:bottom w:val="single" w:sz="4" w:space="1" w:color="auto"/>
      </w:pBdr>
      <w:rPr>
        <w:rFonts w:ascii="Arial" w:hAnsi="Arial"/>
        <w:b/>
        <w:noProof/>
        <w:color w:val="000080"/>
      </w:rPr>
    </w:pPr>
    <w:r>
      <w:rPr>
        <w:rFonts w:ascii="Arial" w:hAnsi="Arial"/>
        <w:b/>
        <w:noProof/>
        <w:color w:val="000080"/>
      </w:rPr>
      <w:t>PARA LA ORGANIZACION Y ADMINISTRACION ESCOLAR S.A.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D1C31"/>
    <w:multiLevelType w:val="hybridMultilevel"/>
    <w:tmpl w:val="342AA308"/>
    <w:lvl w:ilvl="0" w:tplc="D2B0381C">
      <w:start w:val="1"/>
      <w:numFmt w:val="decimal"/>
      <w:lvlText w:val="(%1)"/>
      <w:lvlJc w:val="left"/>
      <w:pPr>
        <w:ind w:left="720" w:hanging="360"/>
      </w:pPr>
      <w:rPr>
        <w:rFonts w:cs="Times New Roman"/>
      </w:rPr>
    </w:lvl>
    <w:lvl w:ilvl="1" w:tplc="2C0A0019">
      <w:start w:val="1"/>
      <w:numFmt w:val="lowerLetter"/>
      <w:lvlText w:val="%2."/>
      <w:lvlJc w:val="left"/>
      <w:pPr>
        <w:ind w:left="1440" w:hanging="360"/>
      </w:pPr>
      <w:rPr>
        <w:rFonts w:cs="Times New Roman"/>
      </w:rPr>
    </w:lvl>
    <w:lvl w:ilvl="2" w:tplc="2C0A001B">
      <w:start w:val="1"/>
      <w:numFmt w:val="lowerRoman"/>
      <w:lvlText w:val="%3."/>
      <w:lvlJc w:val="right"/>
      <w:pPr>
        <w:ind w:left="2160" w:hanging="180"/>
      </w:pPr>
      <w:rPr>
        <w:rFonts w:cs="Times New Roman"/>
      </w:rPr>
    </w:lvl>
    <w:lvl w:ilvl="3" w:tplc="2C0A000F">
      <w:start w:val="1"/>
      <w:numFmt w:val="decimal"/>
      <w:lvlText w:val="%4."/>
      <w:lvlJc w:val="left"/>
      <w:pPr>
        <w:ind w:left="2880" w:hanging="360"/>
      </w:pPr>
      <w:rPr>
        <w:rFonts w:cs="Times New Roman"/>
      </w:rPr>
    </w:lvl>
    <w:lvl w:ilvl="4" w:tplc="2C0A0019">
      <w:start w:val="1"/>
      <w:numFmt w:val="lowerLetter"/>
      <w:lvlText w:val="%5."/>
      <w:lvlJc w:val="left"/>
      <w:pPr>
        <w:ind w:left="3600" w:hanging="360"/>
      </w:pPr>
      <w:rPr>
        <w:rFonts w:cs="Times New Roman"/>
      </w:rPr>
    </w:lvl>
    <w:lvl w:ilvl="5" w:tplc="2C0A001B">
      <w:start w:val="1"/>
      <w:numFmt w:val="lowerRoman"/>
      <w:lvlText w:val="%6."/>
      <w:lvlJc w:val="right"/>
      <w:pPr>
        <w:ind w:left="4320" w:hanging="180"/>
      </w:pPr>
      <w:rPr>
        <w:rFonts w:cs="Times New Roman"/>
      </w:rPr>
    </w:lvl>
    <w:lvl w:ilvl="6" w:tplc="2C0A000F">
      <w:start w:val="1"/>
      <w:numFmt w:val="decimal"/>
      <w:lvlText w:val="%7."/>
      <w:lvlJc w:val="left"/>
      <w:pPr>
        <w:ind w:left="5040" w:hanging="360"/>
      </w:pPr>
      <w:rPr>
        <w:rFonts w:cs="Times New Roman"/>
      </w:rPr>
    </w:lvl>
    <w:lvl w:ilvl="7" w:tplc="2C0A0019">
      <w:start w:val="1"/>
      <w:numFmt w:val="lowerLetter"/>
      <w:lvlText w:val="%8."/>
      <w:lvlJc w:val="left"/>
      <w:pPr>
        <w:ind w:left="5760" w:hanging="360"/>
      </w:pPr>
      <w:rPr>
        <w:rFonts w:cs="Times New Roman"/>
      </w:rPr>
    </w:lvl>
    <w:lvl w:ilvl="8" w:tplc="2C0A001B">
      <w:start w:val="1"/>
      <w:numFmt w:val="lowerRoman"/>
      <w:lvlText w:val="%9."/>
      <w:lvlJc w:val="right"/>
      <w:pPr>
        <w:ind w:left="6480" w:hanging="180"/>
      </w:pPr>
      <w:rPr>
        <w:rFonts w:cs="Times New Roman"/>
      </w:rPr>
    </w:lvl>
  </w:abstractNum>
  <w:abstractNum w:abstractNumId="1">
    <w:nsid w:val="0C5F489B"/>
    <w:multiLevelType w:val="hybridMultilevel"/>
    <w:tmpl w:val="CC08FEBE"/>
    <w:lvl w:ilvl="0" w:tplc="2C0A0001">
      <w:start w:val="1"/>
      <w:numFmt w:val="bullet"/>
      <w:lvlText w:val=""/>
      <w:lvlJc w:val="left"/>
      <w:pPr>
        <w:ind w:left="644"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3252356C"/>
    <w:multiLevelType w:val="hybridMultilevel"/>
    <w:tmpl w:val="603EBA3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C5D6BCE"/>
    <w:multiLevelType w:val="hybridMultilevel"/>
    <w:tmpl w:val="3F8EA22C"/>
    <w:lvl w:ilvl="0" w:tplc="0C0A0009">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nsid w:val="530778CD"/>
    <w:multiLevelType w:val="hybridMultilevel"/>
    <w:tmpl w:val="AA04D7BC"/>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nsid w:val="66C61827"/>
    <w:multiLevelType w:val="hybridMultilevel"/>
    <w:tmpl w:val="A6BC20DE"/>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6">
    <w:nsid w:val="72450CDF"/>
    <w:multiLevelType w:val="hybridMultilevel"/>
    <w:tmpl w:val="F43C3868"/>
    <w:lvl w:ilvl="0" w:tplc="2C0A0001">
      <w:start w:val="1"/>
      <w:numFmt w:val="bullet"/>
      <w:lvlText w:val=""/>
      <w:lvlJc w:val="left"/>
      <w:pPr>
        <w:ind w:left="780" w:hanging="360"/>
      </w:pPr>
      <w:rPr>
        <w:rFonts w:ascii="Symbol" w:hAnsi="Symbol" w:hint="default"/>
      </w:rPr>
    </w:lvl>
    <w:lvl w:ilvl="1" w:tplc="2C0A0003" w:tentative="1">
      <w:start w:val="1"/>
      <w:numFmt w:val="bullet"/>
      <w:lvlText w:val="o"/>
      <w:lvlJc w:val="left"/>
      <w:pPr>
        <w:ind w:left="1500" w:hanging="360"/>
      </w:pPr>
      <w:rPr>
        <w:rFonts w:ascii="Courier New" w:hAnsi="Courier New" w:cs="Courier New" w:hint="default"/>
      </w:rPr>
    </w:lvl>
    <w:lvl w:ilvl="2" w:tplc="2C0A0005" w:tentative="1">
      <w:start w:val="1"/>
      <w:numFmt w:val="bullet"/>
      <w:lvlText w:val=""/>
      <w:lvlJc w:val="left"/>
      <w:pPr>
        <w:ind w:left="2220" w:hanging="360"/>
      </w:pPr>
      <w:rPr>
        <w:rFonts w:ascii="Wingdings" w:hAnsi="Wingdings" w:hint="default"/>
      </w:rPr>
    </w:lvl>
    <w:lvl w:ilvl="3" w:tplc="2C0A0001" w:tentative="1">
      <w:start w:val="1"/>
      <w:numFmt w:val="bullet"/>
      <w:lvlText w:val=""/>
      <w:lvlJc w:val="left"/>
      <w:pPr>
        <w:ind w:left="2940" w:hanging="360"/>
      </w:pPr>
      <w:rPr>
        <w:rFonts w:ascii="Symbol" w:hAnsi="Symbol" w:hint="default"/>
      </w:rPr>
    </w:lvl>
    <w:lvl w:ilvl="4" w:tplc="2C0A0003" w:tentative="1">
      <w:start w:val="1"/>
      <w:numFmt w:val="bullet"/>
      <w:lvlText w:val="o"/>
      <w:lvlJc w:val="left"/>
      <w:pPr>
        <w:ind w:left="3660" w:hanging="360"/>
      </w:pPr>
      <w:rPr>
        <w:rFonts w:ascii="Courier New" w:hAnsi="Courier New" w:cs="Courier New" w:hint="default"/>
      </w:rPr>
    </w:lvl>
    <w:lvl w:ilvl="5" w:tplc="2C0A0005" w:tentative="1">
      <w:start w:val="1"/>
      <w:numFmt w:val="bullet"/>
      <w:lvlText w:val=""/>
      <w:lvlJc w:val="left"/>
      <w:pPr>
        <w:ind w:left="4380" w:hanging="360"/>
      </w:pPr>
      <w:rPr>
        <w:rFonts w:ascii="Wingdings" w:hAnsi="Wingdings" w:hint="default"/>
      </w:rPr>
    </w:lvl>
    <w:lvl w:ilvl="6" w:tplc="2C0A0001" w:tentative="1">
      <w:start w:val="1"/>
      <w:numFmt w:val="bullet"/>
      <w:lvlText w:val=""/>
      <w:lvlJc w:val="left"/>
      <w:pPr>
        <w:ind w:left="5100" w:hanging="360"/>
      </w:pPr>
      <w:rPr>
        <w:rFonts w:ascii="Symbol" w:hAnsi="Symbol" w:hint="default"/>
      </w:rPr>
    </w:lvl>
    <w:lvl w:ilvl="7" w:tplc="2C0A0003" w:tentative="1">
      <w:start w:val="1"/>
      <w:numFmt w:val="bullet"/>
      <w:lvlText w:val="o"/>
      <w:lvlJc w:val="left"/>
      <w:pPr>
        <w:ind w:left="5820" w:hanging="360"/>
      </w:pPr>
      <w:rPr>
        <w:rFonts w:ascii="Courier New" w:hAnsi="Courier New" w:cs="Courier New" w:hint="default"/>
      </w:rPr>
    </w:lvl>
    <w:lvl w:ilvl="8" w:tplc="2C0A0005" w:tentative="1">
      <w:start w:val="1"/>
      <w:numFmt w:val="bullet"/>
      <w:lvlText w:val=""/>
      <w:lvlJc w:val="left"/>
      <w:pPr>
        <w:ind w:left="6540" w:hanging="360"/>
      </w:pPr>
      <w:rPr>
        <w:rFonts w:ascii="Wingdings" w:hAnsi="Wingdings" w:hint="default"/>
      </w:rPr>
    </w:lvl>
  </w:abstractNum>
  <w:num w:numId="1">
    <w:abstractNumId w:val="5"/>
  </w:num>
  <w:num w:numId="2">
    <w:abstractNumId w:val="1"/>
  </w:num>
  <w:num w:numId="3">
    <w:abstractNumId w:val="6"/>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03F"/>
    <w:rsid w:val="0091661B"/>
    <w:rsid w:val="00DB303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03F"/>
    <w:pPr>
      <w:spacing w:after="0" w:line="240" w:lineRule="auto"/>
    </w:pPr>
    <w:rPr>
      <w:rFonts w:ascii="Times New Roman" w:eastAsia="Times New Roman" w:hAnsi="Times New Roman" w:cs="Times New Roman"/>
      <w:sz w:val="20"/>
      <w:szCs w:val="20"/>
      <w:lang w:eastAsia="es-ES"/>
    </w:rPr>
  </w:style>
  <w:style w:type="paragraph" w:styleId="Ttulo8">
    <w:name w:val="heading 8"/>
    <w:basedOn w:val="Normal"/>
    <w:next w:val="Normal"/>
    <w:link w:val="Ttulo8Car"/>
    <w:semiHidden/>
    <w:unhideWhenUsed/>
    <w:qFormat/>
    <w:rsid w:val="00DB303F"/>
    <w:pPr>
      <w:spacing w:before="240" w:after="60"/>
      <w:outlineLvl w:val="7"/>
    </w:pPr>
    <w:rPr>
      <w:rFonts w:ascii="Calibri" w:hAnsi="Calibri"/>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8Car">
    <w:name w:val="Título 8 Car"/>
    <w:basedOn w:val="Fuentedeprrafopredeter"/>
    <w:link w:val="Ttulo8"/>
    <w:semiHidden/>
    <w:rsid w:val="00DB303F"/>
    <w:rPr>
      <w:rFonts w:ascii="Calibri" w:eastAsia="Times New Roman" w:hAnsi="Calibri" w:cs="Times New Roman"/>
      <w:i/>
      <w:iCs/>
      <w:sz w:val="24"/>
      <w:szCs w:val="24"/>
      <w:lang w:eastAsia="es-ES"/>
    </w:rPr>
  </w:style>
  <w:style w:type="paragraph" w:styleId="Piedepgina">
    <w:name w:val="footer"/>
    <w:basedOn w:val="Normal"/>
    <w:link w:val="PiedepginaCar"/>
    <w:semiHidden/>
    <w:rsid w:val="00DB303F"/>
    <w:pPr>
      <w:tabs>
        <w:tab w:val="center" w:pos="4419"/>
        <w:tab w:val="right" w:pos="8838"/>
      </w:tabs>
    </w:pPr>
  </w:style>
  <w:style w:type="character" w:customStyle="1" w:styleId="PiedepginaCar">
    <w:name w:val="Pie de página Car"/>
    <w:basedOn w:val="Fuentedeprrafopredeter"/>
    <w:link w:val="Piedepgina"/>
    <w:semiHidden/>
    <w:rsid w:val="00DB303F"/>
    <w:rPr>
      <w:rFonts w:ascii="Times New Roman" w:eastAsia="Times New Roman" w:hAnsi="Times New Roman" w:cs="Times New Roman"/>
      <w:sz w:val="20"/>
      <w:szCs w:val="20"/>
      <w:lang w:eastAsia="es-ES"/>
    </w:rPr>
  </w:style>
  <w:style w:type="character" w:styleId="Nmerodepgina">
    <w:name w:val="page number"/>
    <w:basedOn w:val="Fuentedeprrafopredeter"/>
    <w:semiHidden/>
    <w:rsid w:val="00DB303F"/>
  </w:style>
  <w:style w:type="paragraph" w:styleId="Encabezado">
    <w:name w:val="header"/>
    <w:basedOn w:val="Normal"/>
    <w:link w:val="EncabezadoCar"/>
    <w:semiHidden/>
    <w:rsid w:val="00DB303F"/>
    <w:pPr>
      <w:tabs>
        <w:tab w:val="center" w:pos="4419"/>
        <w:tab w:val="right" w:pos="8838"/>
      </w:tabs>
    </w:pPr>
  </w:style>
  <w:style w:type="character" w:customStyle="1" w:styleId="EncabezadoCar">
    <w:name w:val="Encabezado Car"/>
    <w:basedOn w:val="Fuentedeprrafopredeter"/>
    <w:link w:val="Encabezado"/>
    <w:semiHidden/>
    <w:rsid w:val="00DB303F"/>
    <w:rPr>
      <w:rFonts w:ascii="Times New Roman" w:eastAsia="Times New Roman" w:hAnsi="Times New Roman" w:cs="Times New Roman"/>
      <w:sz w:val="20"/>
      <w:szCs w:val="20"/>
      <w:lang w:eastAsia="es-ES"/>
    </w:rPr>
  </w:style>
  <w:style w:type="character" w:styleId="Hipervnculo">
    <w:name w:val="Hyperlink"/>
    <w:rsid w:val="00DB303F"/>
    <w:rPr>
      <w:color w:val="0000FF"/>
      <w:u w:val="single"/>
    </w:rPr>
  </w:style>
  <w:style w:type="paragraph" w:styleId="NormalWeb">
    <w:name w:val="Normal (Web)"/>
    <w:basedOn w:val="Normal"/>
    <w:rsid w:val="00DB303F"/>
    <w:pPr>
      <w:spacing w:before="100" w:beforeAutospacing="1" w:after="100" w:afterAutospacing="1"/>
    </w:pPr>
    <w:rPr>
      <w:sz w:val="24"/>
      <w:szCs w:val="24"/>
      <w:lang w:val="es-ES"/>
    </w:rPr>
  </w:style>
  <w:style w:type="paragraph" w:styleId="Textoindependiente">
    <w:name w:val="Body Text"/>
    <w:basedOn w:val="Normal"/>
    <w:link w:val="TextoindependienteCar"/>
    <w:rsid w:val="00DB303F"/>
    <w:rPr>
      <w:rFonts w:ascii="Arial" w:hAnsi="Arial"/>
      <w:sz w:val="22"/>
      <w:lang w:val="x-none"/>
    </w:rPr>
  </w:style>
  <w:style w:type="character" w:customStyle="1" w:styleId="TextoindependienteCar">
    <w:name w:val="Texto independiente Car"/>
    <w:basedOn w:val="Fuentedeprrafopredeter"/>
    <w:link w:val="Textoindependiente"/>
    <w:rsid w:val="00DB303F"/>
    <w:rPr>
      <w:rFonts w:ascii="Arial" w:eastAsia="Times New Roman" w:hAnsi="Arial" w:cs="Times New Roman"/>
      <w:szCs w:val="20"/>
      <w:lang w:val="x-none" w:eastAsia="es-ES"/>
    </w:rPr>
  </w:style>
  <w:style w:type="paragraph" w:styleId="Sangradetextonormal">
    <w:name w:val="Body Text Indent"/>
    <w:basedOn w:val="Normal"/>
    <w:link w:val="SangradetextonormalCar"/>
    <w:rsid w:val="00DB303F"/>
    <w:pPr>
      <w:spacing w:after="120"/>
      <w:ind w:left="283"/>
    </w:pPr>
    <w:rPr>
      <w:lang w:val="x-none"/>
    </w:rPr>
  </w:style>
  <w:style w:type="character" w:customStyle="1" w:styleId="SangradetextonormalCar">
    <w:name w:val="Sangría de texto normal Car"/>
    <w:basedOn w:val="Fuentedeprrafopredeter"/>
    <w:link w:val="Sangradetextonormal"/>
    <w:rsid w:val="00DB303F"/>
    <w:rPr>
      <w:rFonts w:ascii="Times New Roman" w:eastAsia="Times New Roman" w:hAnsi="Times New Roman" w:cs="Times New Roman"/>
      <w:sz w:val="20"/>
      <w:szCs w:val="20"/>
      <w:lang w:val="x-none" w:eastAsia="es-ES"/>
    </w:rPr>
  </w:style>
  <w:style w:type="paragraph" w:customStyle="1" w:styleId="Prrafodelista1">
    <w:name w:val="Párrafo de lista1"/>
    <w:basedOn w:val="Normal"/>
    <w:rsid w:val="00DB303F"/>
    <w:pPr>
      <w:spacing w:after="160" w:line="256" w:lineRule="auto"/>
      <w:ind w:left="720"/>
      <w:contextualSpacing/>
    </w:pPr>
    <w:rPr>
      <w:rFonts w:ascii="Calibri" w:hAnsi="Calibri"/>
      <w:sz w:val="22"/>
      <w:szCs w:val="22"/>
      <w:lang w:eastAsia="en-US"/>
    </w:rPr>
  </w:style>
  <w:style w:type="paragraph" w:styleId="Textodeglobo">
    <w:name w:val="Balloon Text"/>
    <w:basedOn w:val="Normal"/>
    <w:link w:val="TextodegloboCar"/>
    <w:uiPriority w:val="99"/>
    <w:semiHidden/>
    <w:unhideWhenUsed/>
    <w:rsid w:val="00DB303F"/>
    <w:rPr>
      <w:rFonts w:ascii="Tahoma" w:hAnsi="Tahoma" w:cs="Tahoma"/>
      <w:sz w:val="16"/>
      <w:szCs w:val="16"/>
    </w:rPr>
  </w:style>
  <w:style w:type="character" w:customStyle="1" w:styleId="TextodegloboCar">
    <w:name w:val="Texto de globo Car"/>
    <w:basedOn w:val="Fuentedeprrafopredeter"/>
    <w:link w:val="Textodeglobo"/>
    <w:uiPriority w:val="99"/>
    <w:semiHidden/>
    <w:rsid w:val="00DB303F"/>
    <w:rPr>
      <w:rFonts w:ascii="Tahoma" w:eastAsia="Times New Roman"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03F"/>
    <w:pPr>
      <w:spacing w:after="0" w:line="240" w:lineRule="auto"/>
    </w:pPr>
    <w:rPr>
      <w:rFonts w:ascii="Times New Roman" w:eastAsia="Times New Roman" w:hAnsi="Times New Roman" w:cs="Times New Roman"/>
      <w:sz w:val="20"/>
      <w:szCs w:val="20"/>
      <w:lang w:eastAsia="es-ES"/>
    </w:rPr>
  </w:style>
  <w:style w:type="paragraph" w:styleId="Ttulo8">
    <w:name w:val="heading 8"/>
    <w:basedOn w:val="Normal"/>
    <w:next w:val="Normal"/>
    <w:link w:val="Ttulo8Car"/>
    <w:semiHidden/>
    <w:unhideWhenUsed/>
    <w:qFormat/>
    <w:rsid w:val="00DB303F"/>
    <w:pPr>
      <w:spacing w:before="240" w:after="60"/>
      <w:outlineLvl w:val="7"/>
    </w:pPr>
    <w:rPr>
      <w:rFonts w:ascii="Calibri" w:hAnsi="Calibri"/>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8Car">
    <w:name w:val="Título 8 Car"/>
    <w:basedOn w:val="Fuentedeprrafopredeter"/>
    <w:link w:val="Ttulo8"/>
    <w:semiHidden/>
    <w:rsid w:val="00DB303F"/>
    <w:rPr>
      <w:rFonts w:ascii="Calibri" w:eastAsia="Times New Roman" w:hAnsi="Calibri" w:cs="Times New Roman"/>
      <w:i/>
      <w:iCs/>
      <w:sz w:val="24"/>
      <w:szCs w:val="24"/>
      <w:lang w:eastAsia="es-ES"/>
    </w:rPr>
  </w:style>
  <w:style w:type="paragraph" w:styleId="Piedepgina">
    <w:name w:val="footer"/>
    <w:basedOn w:val="Normal"/>
    <w:link w:val="PiedepginaCar"/>
    <w:semiHidden/>
    <w:rsid w:val="00DB303F"/>
    <w:pPr>
      <w:tabs>
        <w:tab w:val="center" w:pos="4419"/>
        <w:tab w:val="right" w:pos="8838"/>
      </w:tabs>
    </w:pPr>
  </w:style>
  <w:style w:type="character" w:customStyle="1" w:styleId="PiedepginaCar">
    <w:name w:val="Pie de página Car"/>
    <w:basedOn w:val="Fuentedeprrafopredeter"/>
    <w:link w:val="Piedepgina"/>
    <w:semiHidden/>
    <w:rsid w:val="00DB303F"/>
    <w:rPr>
      <w:rFonts w:ascii="Times New Roman" w:eastAsia="Times New Roman" w:hAnsi="Times New Roman" w:cs="Times New Roman"/>
      <w:sz w:val="20"/>
      <w:szCs w:val="20"/>
      <w:lang w:eastAsia="es-ES"/>
    </w:rPr>
  </w:style>
  <w:style w:type="character" w:styleId="Nmerodepgina">
    <w:name w:val="page number"/>
    <w:basedOn w:val="Fuentedeprrafopredeter"/>
    <w:semiHidden/>
    <w:rsid w:val="00DB303F"/>
  </w:style>
  <w:style w:type="paragraph" w:styleId="Encabezado">
    <w:name w:val="header"/>
    <w:basedOn w:val="Normal"/>
    <w:link w:val="EncabezadoCar"/>
    <w:semiHidden/>
    <w:rsid w:val="00DB303F"/>
    <w:pPr>
      <w:tabs>
        <w:tab w:val="center" w:pos="4419"/>
        <w:tab w:val="right" w:pos="8838"/>
      </w:tabs>
    </w:pPr>
  </w:style>
  <w:style w:type="character" w:customStyle="1" w:styleId="EncabezadoCar">
    <w:name w:val="Encabezado Car"/>
    <w:basedOn w:val="Fuentedeprrafopredeter"/>
    <w:link w:val="Encabezado"/>
    <w:semiHidden/>
    <w:rsid w:val="00DB303F"/>
    <w:rPr>
      <w:rFonts w:ascii="Times New Roman" w:eastAsia="Times New Roman" w:hAnsi="Times New Roman" w:cs="Times New Roman"/>
      <w:sz w:val="20"/>
      <w:szCs w:val="20"/>
      <w:lang w:eastAsia="es-ES"/>
    </w:rPr>
  </w:style>
  <w:style w:type="character" w:styleId="Hipervnculo">
    <w:name w:val="Hyperlink"/>
    <w:rsid w:val="00DB303F"/>
    <w:rPr>
      <w:color w:val="0000FF"/>
      <w:u w:val="single"/>
    </w:rPr>
  </w:style>
  <w:style w:type="paragraph" w:styleId="NormalWeb">
    <w:name w:val="Normal (Web)"/>
    <w:basedOn w:val="Normal"/>
    <w:rsid w:val="00DB303F"/>
    <w:pPr>
      <w:spacing w:before="100" w:beforeAutospacing="1" w:after="100" w:afterAutospacing="1"/>
    </w:pPr>
    <w:rPr>
      <w:sz w:val="24"/>
      <w:szCs w:val="24"/>
      <w:lang w:val="es-ES"/>
    </w:rPr>
  </w:style>
  <w:style w:type="paragraph" w:styleId="Textoindependiente">
    <w:name w:val="Body Text"/>
    <w:basedOn w:val="Normal"/>
    <w:link w:val="TextoindependienteCar"/>
    <w:rsid w:val="00DB303F"/>
    <w:rPr>
      <w:rFonts w:ascii="Arial" w:hAnsi="Arial"/>
      <w:sz w:val="22"/>
      <w:lang w:val="x-none"/>
    </w:rPr>
  </w:style>
  <w:style w:type="character" w:customStyle="1" w:styleId="TextoindependienteCar">
    <w:name w:val="Texto independiente Car"/>
    <w:basedOn w:val="Fuentedeprrafopredeter"/>
    <w:link w:val="Textoindependiente"/>
    <w:rsid w:val="00DB303F"/>
    <w:rPr>
      <w:rFonts w:ascii="Arial" w:eastAsia="Times New Roman" w:hAnsi="Arial" w:cs="Times New Roman"/>
      <w:szCs w:val="20"/>
      <w:lang w:val="x-none" w:eastAsia="es-ES"/>
    </w:rPr>
  </w:style>
  <w:style w:type="paragraph" w:styleId="Sangradetextonormal">
    <w:name w:val="Body Text Indent"/>
    <w:basedOn w:val="Normal"/>
    <w:link w:val="SangradetextonormalCar"/>
    <w:rsid w:val="00DB303F"/>
    <w:pPr>
      <w:spacing w:after="120"/>
      <w:ind w:left="283"/>
    </w:pPr>
    <w:rPr>
      <w:lang w:val="x-none"/>
    </w:rPr>
  </w:style>
  <w:style w:type="character" w:customStyle="1" w:styleId="SangradetextonormalCar">
    <w:name w:val="Sangría de texto normal Car"/>
    <w:basedOn w:val="Fuentedeprrafopredeter"/>
    <w:link w:val="Sangradetextonormal"/>
    <w:rsid w:val="00DB303F"/>
    <w:rPr>
      <w:rFonts w:ascii="Times New Roman" w:eastAsia="Times New Roman" w:hAnsi="Times New Roman" w:cs="Times New Roman"/>
      <w:sz w:val="20"/>
      <w:szCs w:val="20"/>
      <w:lang w:val="x-none" w:eastAsia="es-ES"/>
    </w:rPr>
  </w:style>
  <w:style w:type="paragraph" w:customStyle="1" w:styleId="Prrafodelista1">
    <w:name w:val="Párrafo de lista1"/>
    <w:basedOn w:val="Normal"/>
    <w:rsid w:val="00DB303F"/>
    <w:pPr>
      <w:spacing w:after="160" w:line="256" w:lineRule="auto"/>
      <w:ind w:left="720"/>
      <w:contextualSpacing/>
    </w:pPr>
    <w:rPr>
      <w:rFonts w:ascii="Calibri" w:hAnsi="Calibri"/>
      <w:sz w:val="22"/>
      <w:szCs w:val="22"/>
      <w:lang w:eastAsia="en-US"/>
    </w:rPr>
  </w:style>
  <w:style w:type="paragraph" w:styleId="Textodeglobo">
    <w:name w:val="Balloon Text"/>
    <w:basedOn w:val="Normal"/>
    <w:link w:val="TextodegloboCar"/>
    <w:uiPriority w:val="99"/>
    <w:semiHidden/>
    <w:unhideWhenUsed/>
    <w:rsid w:val="00DB303F"/>
    <w:rPr>
      <w:rFonts w:ascii="Tahoma" w:hAnsi="Tahoma" w:cs="Tahoma"/>
      <w:sz w:val="16"/>
      <w:szCs w:val="16"/>
    </w:rPr>
  </w:style>
  <w:style w:type="character" w:customStyle="1" w:styleId="TextodegloboCar">
    <w:name w:val="Texto de globo Car"/>
    <w:basedOn w:val="Fuentedeprrafopredeter"/>
    <w:link w:val="Textodeglobo"/>
    <w:uiPriority w:val="99"/>
    <w:semiHidden/>
    <w:rsid w:val="00DB303F"/>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pem@produccion.gob.a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redeseducacion.com.ar/consultoria/FORMULARIO%20ADELANTO%20DE%20INFORMACION%20RES.678-99.xl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pem@produccion.gob.ar" TargetMode="Externa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2672</Words>
  <Characters>14701</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dc:creator>
  <cp:lastModifiedBy>Andy</cp:lastModifiedBy>
  <cp:revision>1</cp:revision>
  <dcterms:created xsi:type="dcterms:W3CDTF">2017-11-07T16:00:00Z</dcterms:created>
  <dcterms:modified xsi:type="dcterms:W3CDTF">2017-11-07T16:06:00Z</dcterms:modified>
</cp:coreProperties>
</file>